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A5" w:rsidRDefault="00C2289F">
      <w:r>
        <w:rPr>
          <w:noProof/>
          <w:lang w:eastAsia="ru-RU"/>
        </w:rPr>
        <w:drawing>
          <wp:inline distT="0" distB="0" distL="0" distR="0">
            <wp:extent cx="5940425" cy="7682588"/>
            <wp:effectExtent l="19050" t="0" r="3175" b="0"/>
            <wp:docPr id="1" name="Рисунок 1" descr="D:\Алтана\Documents\Scanned Documents\Титулка Положения\Титулка 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тана\Documents\Scanned Documents\Титулка Положения\Титулка У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9F" w:rsidRDefault="00C2289F"/>
    <w:p w:rsidR="00C2289F" w:rsidRDefault="00C2289F"/>
    <w:p w:rsidR="00C2289F" w:rsidRDefault="00C2289F"/>
    <w:p w:rsidR="00C2289F" w:rsidRDefault="00C2289F"/>
    <w:p w:rsidR="00C2289F" w:rsidRDefault="00C2289F"/>
    <w:p w:rsidR="00C2289F" w:rsidRDefault="00C2289F"/>
    <w:p w:rsidR="00C2289F" w:rsidRDefault="00C2289F"/>
    <w:p w:rsidR="00C2289F" w:rsidRPr="00C944CF" w:rsidRDefault="00C2289F" w:rsidP="00C2289F">
      <w:pPr>
        <w:pStyle w:val="Heading2"/>
        <w:spacing w:before="56"/>
        <w:ind w:left="0" w:firstLine="0"/>
        <w:rPr>
          <w:lang w:val="ru-RU"/>
        </w:rPr>
      </w:pPr>
      <w:r>
        <w:t>1.</w:t>
      </w:r>
      <w:r>
        <w:rPr>
          <w:lang w:val="ru-RU"/>
        </w:rPr>
        <w:t>Основные положения</w:t>
      </w:r>
    </w:p>
    <w:p w:rsidR="00C2289F" w:rsidRPr="00C944CF" w:rsidRDefault="00C2289F" w:rsidP="00C2289F">
      <w:pPr>
        <w:pStyle w:val="a7"/>
        <w:numPr>
          <w:ilvl w:val="1"/>
          <w:numId w:val="10"/>
        </w:numPr>
        <w:tabs>
          <w:tab w:val="left" w:pos="587"/>
        </w:tabs>
        <w:ind w:right="102"/>
        <w:rPr>
          <w:sz w:val="24"/>
          <w:lang w:val="ru-RU"/>
        </w:rPr>
      </w:pPr>
      <w:r w:rsidRPr="00C944CF">
        <w:rPr>
          <w:sz w:val="24"/>
          <w:lang w:val="ru-RU"/>
        </w:rPr>
        <w:t xml:space="preserve">Управляющий Совет муниципального бюджетного дошкольного образовательного учреждения Курумканский детский сад «Росинка» (далее – ДОУ), является  коллегиальным органом управления </w:t>
      </w:r>
      <w:r>
        <w:rPr>
          <w:sz w:val="24"/>
          <w:lang w:val="ru-RU"/>
        </w:rPr>
        <w:t>ДОУ</w:t>
      </w:r>
      <w:r w:rsidRPr="00C944CF">
        <w:rPr>
          <w:sz w:val="24"/>
          <w:lang w:val="ru-RU"/>
        </w:rPr>
        <w:t>, реализующим в форме самоуправления принцип демократичного, государственно-общественного характера управления.</w:t>
      </w:r>
    </w:p>
    <w:p w:rsidR="00C2289F" w:rsidRPr="00C944CF" w:rsidRDefault="00C2289F" w:rsidP="00C2289F">
      <w:pPr>
        <w:pStyle w:val="a7"/>
        <w:numPr>
          <w:ilvl w:val="1"/>
          <w:numId w:val="10"/>
        </w:numPr>
        <w:tabs>
          <w:tab w:val="left" w:pos="602"/>
        </w:tabs>
        <w:ind w:right="106"/>
        <w:rPr>
          <w:sz w:val="24"/>
          <w:lang w:val="ru-RU"/>
        </w:rPr>
      </w:pPr>
      <w:r w:rsidRPr="00C944CF">
        <w:rPr>
          <w:sz w:val="24"/>
          <w:lang w:val="ru-RU"/>
        </w:rPr>
        <w:t xml:space="preserve">Совет создается с целью придания открытости и возможности внешней оценки деятельности детского сада и его управления; повышения общественного статуса данного </w:t>
      </w:r>
      <w:r>
        <w:rPr>
          <w:sz w:val="24"/>
          <w:lang w:val="ru-RU"/>
        </w:rPr>
        <w:t>ДОУ</w:t>
      </w:r>
      <w:r w:rsidRPr="00C944CF">
        <w:rPr>
          <w:sz w:val="24"/>
          <w:lang w:val="ru-RU"/>
        </w:rPr>
        <w:t>.</w:t>
      </w:r>
    </w:p>
    <w:p w:rsidR="00C2289F" w:rsidRPr="00C944CF" w:rsidRDefault="00C2289F" w:rsidP="00C2289F">
      <w:pPr>
        <w:pStyle w:val="a7"/>
        <w:numPr>
          <w:ilvl w:val="1"/>
          <w:numId w:val="10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Совет является органом управления</w:t>
      </w:r>
      <w:r w:rsidRPr="00C944CF">
        <w:rPr>
          <w:spacing w:val="-1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ДОУ.</w:t>
      </w:r>
    </w:p>
    <w:p w:rsidR="00C2289F" w:rsidRPr="00C944CF" w:rsidRDefault="00C2289F" w:rsidP="00C2289F">
      <w:pPr>
        <w:pStyle w:val="a7"/>
        <w:numPr>
          <w:ilvl w:val="1"/>
          <w:numId w:val="10"/>
        </w:numPr>
        <w:tabs>
          <w:tab w:val="left" w:pos="681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 xml:space="preserve">Решения Совета, принятые в соответствии с его компетенцией, являются обязательными для заведующего детским садом (далее - «Заведующий»), работников, родителей воспитанников (законных представителей), в части не противоречащей Уставу </w:t>
      </w:r>
      <w:r>
        <w:rPr>
          <w:sz w:val="24"/>
          <w:lang w:val="ru-RU"/>
        </w:rPr>
        <w:t>ДОУ</w:t>
      </w:r>
      <w:r w:rsidRPr="00C944CF">
        <w:rPr>
          <w:sz w:val="24"/>
          <w:lang w:val="ru-RU"/>
        </w:rPr>
        <w:t xml:space="preserve"> и действующему законодательству</w:t>
      </w:r>
      <w:r w:rsidRPr="00C944CF">
        <w:rPr>
          <w:spacing w:val="-2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РФ.</w:t>
      </w:r>
    </w:p>
    <w:p w:rsidR="00C2289F" w:rsidRPr="00C944CF" w:rsidRDefault="00C2289F" w:rsidP="00C2289F">
      <w:pPr>
        <w:pStyle w:val="a7"/>
        <w:numPr>
          <w:ilvl w:val="1"/>
          <w:numId w:val="10"/>
        </w:numPr>
        <w:tabs>
          <w:tab w:val="left" w:pos="698"/>
        </w:tabs>
        <w:ind w:right="106"/>
        <w:rPr>
          <w:sz w:val="24"/>
          <w:lang w:val="ru-RU"/>
        </w:rPr>
      </w:pPr>
      <w:r w:rsidRPr="00C944CF">
        <w:rPr>
          <w:sz w:val="24"/>
          <w:lang w:val="ru-RU"/>
        </w:rPr>
        <w:t xml:space="preserve">Участники образовательного процесса (работники детского сада, родители воспитанников, законные представители воспитанников) имеют право обращаться к Учредителю с обжалованием решений Совета, если они противоречат Уставу </w:t>
      </w:r>
      <w:r>
        <w:rPr>
          <w:sz w:val="24"/>
          <w:lang w:val="ru-RU"/>
        </w:rPr>
        <w:t>ДОУ</w:t>
      </w:r>
      <w:r w:rsidRPr="00C944CF">
        <w:rPr>
          <w:sz w:val="24"/>
          <w:lang w:val="ru-RU"/>
        </w:rPr>
        <w:t xml:space="preserve"> и действующему законодательству</w:t>
      </w:r>
      <w:r w:rsidRPr="00C944CF">
        <w:rPr>
          <w:spacing w:val="-1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РФ.</w:t>
      </w:r>
    </w:p>
    <w:p w:rsidR="00C2289F" w:rsidRPr="00C944CF" w:rsidRDefault="00C2289F" w:rsidP="00C2289F">
      <w:pPr>
        <w:pStyle w:val="a7"/>
        <w:numPr>
          <w:ilvl w:val="1"/>
          <w:numId w:val="10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 xml:space="preserve">В </w:t>
      </w:r>
      <w:proofErr w:type="gramStart"/>
      <w:r w:rsidRPr="00C944CF">
        <w:rPr>
          <w:sz w:val="24"/>
          <w:lang w:val="ru-RU"/>
        </w:rPr>
        <w:t>своей</w:t>
      </w:r>
      <w:proofErr w:type="gramEnd"/>
      <w:r w:rsidRPr="00C944CF">
        <w:rPr>
          <w:sz w:val="24"/>
          <w:lang w:val="ru-RU"/>
        </w:rPr>
        <w:t xml:space="preserve"> деятельности Совет</w:t>
      </w:r>
      <w:r w:rsidRPr="00C944CF">
        <w:rPr>
          <w:spacing w:val="-12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руководствуется:</w:t>
      </w:r>
    </w:p>
    <w:p w:rsidR="00C2289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Конституцией 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Федерации;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460"/>
        </w:tabs>
        <w:ind w:right="111" w:firstLine="0"/>
        <w:rPr>
          <w:sz w:val="24"/>
          <w:lang w:val="ru-RU"/>
        </w:rPr>
      </w:pPr>
      <w:r w:rsidRPr="00C944CF">
        <w:rPr>
          <w:sz w:val="24"/>
          <w:lang w:val="ru-RU"/>
        </w:rPr>
        <w:t>- Международными актами в области прав человека, прав ребенка, в области образования, ратифицированными</w:t>
      </w:r>
      <w:r w:rsidRPr="00C944CF">
        <w:rPr>
          <w:spacing w:val="-1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РФ.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88"/>
        </w:tabs>
        <w:ind w:right="105" w:firstLine="0"/>
        <w:rPr>
          <w:sz w:val="24"/>
          <w:lang w:val="ru-RU"/>
        </w:rPr>
      </w:pPr>
      <w:r w:rsidRPr="00C944CF">
        <w:rPr>
          <w:sz w:val="24"/>
          <w:lang w:val="ru-RU"/>
        </w:rPr>
        <w:t xml:space="preserve">- Федеральным Законом от 29 декабря 2012г. № 273 </w:t>
      </w:r>
      <w:r w:rsidRPr="00C944CF">
        <w:rPr>
          <w:spacing w:val="-3"/>
          <w:sz w:val="24"/>
          <w:lang w:val="ru-RU"/>
        </w:rPr>
        <w:t xml:space="preserve">«Об </w:t>
      </w:r>
      <w:r w:rsidRPr="00C944CF">
        <w:rPr>
          <w:sz w:val="24"/>
          <w:lang w:val="ru-RU"/>
        </w:rPr>
        <w:t>образовании в Российской Федерации»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right="1420" w:firstLine="0"/>
        <w:rPr>
          <w:sz w:val="24"/>
          <w:lang w:val="ru-RU"/>
        </w:rPr>
      </w:pPr>
      <w:r w:rsidRPr="00C944CF">
        <w:rPr>
          <w:sz w:val="24"/>
          <w:lang w:val="ru-RU"/>
        </w:rPr>
        <w:t>Законом об образовании Республики Буряти</w:t>
      </w:r>
      <w:r>
        <w:rPr>
          <w:sz w:val="24"/>
          <w:lang w:val="ru-RU"/>
        </w:rPr>
        <w:t>я от 13 декабря 2013 года №240</w:t>
      </w:r>
      <w:r>
        <w:rPr>
          <w:sz w:val="24"/>
        </w:rPr>
        <w:t>V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 xml:space="preserve">Уставом </w:t>
      </w:r>
      <w:r>
        <w:rPr>
          <w:sz w:val="24"/>
          <w:lang w:val="ru-RU"/>
        </w:rPr>
        <w:t>ДОУ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95"/>
        </w:tabs>
        <w:ind w:right="102" w:firstLine="0"/>
        <w:rPr>
          <w:sz w:val="24"/>
          <w:lang w:val="ru-RU"/>
        </w:rPr>
      </w:pPr>
      <w:r w:rsidRPr="00C944CF">
        <w:rPr>
          <w:sz w:val="24"/>
          <w:lang w:val="ru-RU"/>
        </w:rPr>
        <w:t xml:space="preserve">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образования. </w:t>
      </w:r>
      <w:proofErr w:type="gramStart"/>
      <w:r w:rsidRPr="00C944CF">
        <w:rPr>
          <w:sz w:val="24"/>
          <w:lang w:val="ru-RU"/>
        </w:rPr>
        <w:t xml:space="preserve">(Приказ Министерства образования и науки Российской  Федерации от 30 августа   </w:t>
      </w:r>
      <w:r w:rsidRPr="00C944CF">
        <w:rPr>
          <w:spacing w:val="14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2013г.</w:t>
      </w:r>
      <w:proofErr w:type="gramEnd"/>
    </w:p>
    <w:p w:rsidR="00C2289F" w:rsidRPr="00C944CF" w:rsidRDefault="00C2289F" w:rsidP="00C2289F">
      <w:pPr>
        <w:pStyle w:val="a5"/>
        <w:rPr>
          <w:lang w:val="ru-RU"/>
        </w:rPr>
      </w:pPr>
      <w:r w:rsidRPr="00C944CF">
        <w:rPr>
          <w:lang w:val="ru-RU"/>
        </w:rPr>
        <w:t>№ 1014)   иными федеральными нормативными правовыми актами.</w:t>
      </w:r>
    </w:p>
    <w:p w:rsidR="00C2289F" w:rsidRPr="00C944CF" w:rsidRDefault="00C2289F" w:rsidP="00C2289F">
      <w:pPr>
        <w:pStyle w:val="a5"/>
        <w:ind w:right="1371"/>
        <w:rPr>
          <w:lang w:val="ru-RU"/>
        </w:rPr>
      </w:pPr>
      <w:r w:rsidRPr="00C944CF">
        <w:rPr>
          <w:lang w:val="ru-RU"/>
        </w:rPr>
        <w:t>-настоящим По</w:t>
      </w:r>
      <w:r>
        <w:rPr>
          <w:lang w:val="ru-RU"/>
        </w:rPr>
        <w:t>ложением.</w:t>
      </w:r>
    </w:p>
    <w:p w:rsidR="00C2289F" w:rsidRDefault="00C2289F" w:rsidP="00C2289F">
      <w:pPr>
        <w:pStyle w:val="a7"/>
        <w:numPr>
          <w:ilvl w:val="1"/>
          <w:numId w:val="10"/>
        </w:numPr>
        <w:tabs>
          <w:tab w:val="left" w:pos="523"/>
        </w:tabs>
        <w:ind w:left="522" w:hanging="420"/>
        <w:rPr>
          <w:sz w:val="24"/>
        </w:rPr>
      </w:pPr>
      <w:r>
        <w:rPr>
          <w:sz w:val="24"/>
        </w:rPr>
        <w:t>Основными задачами 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являются: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450"/>
        </w:tabs>
        <w:ind w:right="114" w:firstLine="0"/>
        <w:rPr>
          <w:sz w:val="24"/>
          <w:lang w:val="ru-RU"/>
        </w:rPr>
      </w:pPr>
      <w:r w:rsidRPr="00C944CF">
        <w:rPr>
          <w:sz w:val="24"/>
          <w:lang w:val="ru-RU"/>
        </w:rPr>
        <w:t xml:space="preserve">- определение основных направлений развития детского сада, особенностей его </w:t>
      </w:r>
      <w:proofErr w:type="gramStart"/>
      <w:r w:rsidRPr="00C944CF">
        <w:rPr>
          <w:sz w:val="24"/>
          <w:lang w:val="ru-RU"/>
        </w:rPr>
        <w:t>образовательной</w:t>
      </w:r>
      <w:proofErr w:type="gramEnd"/>
      <w:r w:rsidRPr="00C944CF">
        <w:rPr>
          <w:spacing w:val="-10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программы;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left="349" w:hanging="247"/>
        <w:rPr>
          <w:sz w:val="24"/>
          <w:lang w:val="ru-RU"/>
        </w:rPr>
      </w:pPr>
      <w:r w:rsidRPr="00C944CF">
        <w:rPr>
          <w:sz w:val="24"/>
          <w:lang w:val="ru-RU"/>
        </w:rPr>
        <w:t>- повышение эффективности финансово-хозяйственной деятельности детского</w:t>
      </w:r>
      <w:r w:rsidRPr="00C944CF">
        <w:rPr>
          <w:spacing w:val="-23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сада;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400"/>
        </w:tabs>
        <w:ind w:right="108" w:firstLine="0"/>
        <w:rPr>
          <w:sz w:val="24"/>
          <w:lang w:val="ru-RU"/>
        </w:rPr>
      </w:pPr>
      <w:r w:rsidRPr="00C944CF">
        <w:rPr>
          <w:sz w:val="24"/>
          <w:lang w:val="ru-RU"/>
        </w:rPr>
        <w:t>- содействие рациональному использованию выделяемых детскому саду бюджетных средств и иных</w:t>
      </w:r>
      <w:r w:rsidRPr="00C944CF">
        <w:rPr>
          <w:spacing w:val="-8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источников;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414"/>
        </w:tabs>
        <w:ind w:right="105" w:firstLine="0"/>
        <w:rPr>
          <w:sz w:val="24"/>
          <w:lang w:val="ru-RU"/>
        </w:rPr>
      </w:pPr>
      <w:r w:rsidRPr="00C944CF">
        <w:rPr>
          <w:sz w:val="24"/>
          <w:lang w:val="ru-RU"/>
        </w:rPr>
        <w:t>- содействие созданию в детском саду оптимальных условий и форм организации образовательно-воспитательного</w:t>
      </w:r>
      <w:r w:rsidRPr="00C944CF">
        <w:rPr>
          <w:spacing w:val="-1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процесса;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right="1951" w:firstLine="0"/>
        <w:rPr>
          <w:sz w:val="24"/>
          <w:lang w:val="ru-RU"/>
        </w:rPr>
      </w:pPr>
      <w:r w:rsidRPr="00C944CF">
        <w:rPr>
          <w:sz w:val="24"/>
          <w:lang w:val="ru-RU"/>
        </w:rPr>
        <w:t>- содействие созданию здоровых и безопасных условий для развития и воспитания</w:t>
      </w:r>
      <w:r w:rsidRPr="00C944CF">
        <w:rPr>
          <w:spacing w:val="-10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дошкольников.</w:t>
      </w:r>
    </w:p>
    <w:p w:rsidR="00C2289F" w:rsidRDefault="00C2289F" w:rsidP="00C2289F">
      <w:pPr>
        <w:pStyle w:val="Heading2"/>
        <w:numPr>
          <w:ilvl w:val="0"/>
          <w:numId w:val="7"/>
        </w:numPr>
        <w:tabs>
          <w:tab w:val="left" w:pos="343"/>
        </w:tabs>
        <w:jc w:val="both"/>
      </w:pPr>
      <w:r>
        <w:t>П</w:t>
      </w:r>
      <w:r>
        <w:rPr>
          <w:lang w:val="ru-RU"/>
        </w:rPr>
        <w:t>олномочия совета</w:t>
      </w:r>
    </w:p>
    <w:p w:rsidR="00C2289F" w:rsidRPr="00C2289F" w:rsidRDefault="00C2289F" w:rsidP="00C2289F">
      <w:pPr>
        <w:pStyle w:val="a7"/>
        <w:tabs>
          <w:tab w:val="left" w:pos="404"/>
        </w:tabs>
        <w:rPr>
          <w:sz w:val="24"/>
          <w:lang w:val="ru-RU"/>
        </w:rPr>
      </w:pPr>
      <w:r w:rsidRPr="00C2289F">
        <w:rPr>
          <w:sz w:val="24"/>
          <w:lang w:val="ru-RU"/>
        </w:rPr>
        <w:t>Для осуществления своих задач</w:t>
      </w:r>
      <w:r w:rsidRPr="00C2289F">
        <w:rPr>
          <w:spacing w:val="-8"/>
          <w:sz w:val="24"/>
          <w:lang w:val="ru-RU"/>
        </w:rPr>
        <w:t xml:space="preserve"> </w:t>
      </w:r>
      <w:r w:rsidRPr="00C2289F">
        <w:rPr>
          <w:sz w:val="24"/>
          <w:lang w:val="ru-RU"/>
        </w:rPr>
        <w:t>Совет:</w:t>
      </w:r>
    </w:p>
    <w:p w:rsidR="00C2289F" w:rsidRPr="00C2289F" w:rsidRDefault="00C2289F" w:rsidP="00C2289F">
      <w:pPr>
        <w:tabs>
          <w:tab w:val="left" w:pos="247"/>
        </w:tabs>
        <w:spacing w:after="0" w:line="240" w:lineRule="auto"/>
        <w:ind w:left="102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>- Согласовывает программу развития детского</w:t>
      </w:r>
      <w:r w:rsidRPr="00C2289F">
        <w:rPr>
          <w:rFonts w:ascii="Times New Roman" w:hAnsi="Times New Roman" w:cs="Times New Roman"/>
          <w:spacing w:val="-17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сада;</w:t>
      </w:r>
    </w:p>
    <w:p w:rsidR="00C2289F" w:rsidRPr="00C2289F" w:rsidRDefault="00C2289F" w:rsidP="00C2289F">
      <w:pPr>
        <w:tabs>
          <w:tab w:val="left" w:pos="428"/>
          <w:tab w:val="left" w:pos="429"/>
          <w:tab w:val="left" w:pos="2205"/>
          <w:tab w:val="left" w:pos="3083"/>
          <w:tab w:val="left" w:pos="5076"/>
          <w:tab w:val="left" w:pos="6314"/>
          <w:tab w:val="left" w:pos="6782"/>
          <w:tab w:val="left" w:pos="760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Согласовывает</w:t>
      </w:r>
      <w:r w:rsidRPr="00C2289F">
        <w:rPr>
          <w:rFonts w:ascii="Times New Roman" w:hAnsi="Times New Roman" w:cs="Times New Roman"/>
          <w:sz w:val="24"/>
        </w:rPr>
        <w:tab/>
        <w:t>выбор</w:t>
      </w:r>
      <w:r w:rsidRPr="00C2289F">
        <w:rPr>
          <w:rFonts w:ascii="Times New Roman" w:hAnsi="Times New Roman" w:cs="Times New Roman"/>
          <w:sz w:val="24"/>
        </w:rPr>
        <w:tab/>
        <w:t>образовательных</w:t>
      </w:r>
      <w:r w:rsidRPr="00C2289F">
        <w:rPr>
          <w:rFonts w:ascii="Times New Roman" w:hAnsi="Times New Roman" w:cs="Times New Roman"/>
          <w:sz w:val="24"/>
        </w:rPr>
        <w:tab/>
        <w:t>программ</w:t>
      </w:r>
      <w:r w:rsidRPr="00C2289F">
        <w:rPr>
          <w:rFonts w:ascii="Times New Roman" w:hAnsi="Times New Roman" w:cs="Times New Roman"/>
          <w:sz w:val="24"/>
        </w:rPr>
        <w:tab/>
        <w:t>из</w:t>
      </w:r>
      <w:r w:rsidRPr="00C2289F">
        <w:rPr>
          <w:rFonts w:ascii="Times New Roman" w:hAnsi="Times New Roman" w:cs="Times New Roman"/>
          <w:sz w:val="24"/>
        </w:rPr>
        <w:tab/>
        <w:t>числа</w:t>
      </w:r>
      <w:r w:rsidRPr="00C2289F">
        <w:rPr>
          <w:rFonts w:ascii="Times New Roman" w:hAnsi="Times New Roman" w:cs="Times New Roman"/>
          <w:sz w:val="24"/>
        </w:rPr>
        <w:tab/>
        <w:t>рекомендованных (допущенных) Министерством образования и науки Российской</w:t>
      </w:r>
      <w:r w:rsidRPr="00C2289F">
        <w:rPr>
          <w:rFonts w:ascii="Times New Roman" w:hAnsi="Times New Roman" w:cs="Times New Roman"/>
          <w:spacing w:val="-20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Федерации;</w:t>
      </w:r>
    </w:p>
    <w:p w:rsidR="00C2289F" w:rsidRPr="00C2289F" w:rsidRDefault="00C2289F" w:rsidP="00C2289F">
      <w:pPr>
        <w:tabs>
          <w:tab w:val="left" w:pos="328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>- Содействует привлечению внебюджетных средств для обеспечения деятельности и развития детского сада, утверждает направления их</w:t>
      </w:r>
      <w:r w:rsidRPr="00C2289F">
        <w:rPr>
          <w:rFonts w:ascii="Times New Roman" w:hAnsi="Times New Roman" w:cs="Times New Roman"/>
          <w:spacing w:val="-18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расходования;</w:t>
      </w:r>
    </w:p>
    <w:p w:rsidR="00C2289F" w:rsidRPr="00C2289F" w:rsidRDefault="00C2289F" w:rsidP="00C2289F">
      <w:pPr>
        <w:tabs>
          <w:tab w:val="left" w:pos="2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 xml:space="preserve">- Вносит предложения по составлению плана </w:t>
      </w:r>
      <w:proofErr w:type="gramStart"/>
      <w:r w:rsidRPr="00C2289F">
        <w:rPr>
          <w:rFonts w:ascii="Times New Roman" w:hAnsi="Times New Roman" w:cs="Times New Roman"/>
          <w:sz w:val="24"/>
        </w:rPr>
        <w:t>финансово-хозяйственной</w:t>
      </w:r>
      <w:proofErr w:type="gramEnd"/>
      <w:r w:rsidRPr="00C2289F">
        <w:rPr>
          <w:rFonts w:ascii="Times New Roman" w:hAnsi="Times New Roman" w:cs="Times New Roman"/>
          <w:spacing w:val="-24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деятельности.</w:t>
      </w:r>
    </w:p>
    <w:p w:rsidR="00C2289F" w:rsidRPr="00C2289F" w:rsidRDefault="00C2289F" w:rsidP="00C2289F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2289F" w:rsidRPr="00C2289F">
          <w:pgSz w:w="11910" w:h="16840"/>
          <w:pgMar w:top="1000" w:right="740" w:bottom="280" w:left="1600" w:header="720" w:footer="720" w:gutter="0"/>
          <w:cols w:space="720"/>
        </w:sectPr>
      </w:pPr>
    </w:p>
    <w:p w:rsidR="00C2289F" w:rsidRPr="00C2289F" w:rsidRDefault="00C2289F" w:rsidP="00C2289F">
      <w:pPr>
        <w:tabs>
          <w:tab w:val="left" w:pos="282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lastRenderedPageBreak/>
        <w:t>- Представляет интересы ДОУ  в рамках своих полномочий в государственных, муниципальных, общественных и иных</w:t>
      </w:r>
      <w:r w:rsidRPr="00C2289F">
        <w:rPr>
          <w:rFonts w:ascii="Times New Roman" w:hAnsi="Times New Roman" w:cs="Times New Roman"/>
          <w:spacing w:val="-23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организациях.</w:t>
      </w:r>
    </w:p>
    <w:p w:rsidR="00C2289F" w:rsidRPr="00C2289F" w:rsidRDefault="00C2289F" w:rsidP="00C2289F">
      <w:pPr>
        <w:tabs>
          <w:tab w:val="left" w:pos="2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>- Рассматривает жалобы и заявления всех участников образовательного</w:t>
      </w:r>
      <w:r w:rsidRPr="00C2289F">
        <w:rPr>
          <w:rFonts w:ascii="Times New Roman" w:hAnsi="Times New Roman" w:cs="Times New Roman"/>
          <w:spacing w:val="-29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процесса;</w:t>
      </w:r>
    </w:p>
    <w:p w:rsidR="00C2289F" w:rsidRPr="00C2289F" w:rsidRDefault="00C2289F" w:rsidP="00C2289F">
      <w:pPr>
        <w:tabs>
          <w:tab w:val="left" w:pos="247"/>
        </w:tabs>
        <w:spacing w:after="0" w:line="240" w:lineRule="auto"/>
        <w:ind w:left="-42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>- Заслушивает письменный отчет заведующего по итогам учебного и финансового</w:t>
      </w:r>
      <w:r w:rsidRPr="00C2289F">
        <w:rPr>
          <w:rFonts w:ascii="Times New Roman" w:hAnsi="Times New Roman" w:cs="Times New Roman"/>
          <w:spacing w:val="-18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года;</w:t>
      </w:r>
    </w:p>
    <w:p w:rsidR="00C2289F" w:rsidRPr="00C2289F" w:rsidRDefault="00C2289F" w:rsidP="00C2289F">
      <w:pPr>
        <w:tabs>
          <w:tab w:val="left" w:pos="247"/>
        </w:tabs>
        <w:spacing w:after="0" w:line="240" w:lineRule="auto"/>
        <w:ind w:left="-42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 xml:space="preserve">- Осуществляет </w:t>
      </w:r>
      <w:proofErr w:type="gramStart"/>
      <w:r w:rsidRPr="00C2289F">
        <w:rPr>
          <w:rFonts w:ascii="Times New Roman" w:hAnsi="Times New Roman" w:cs="Times New Roman"/>
          <w:sz w:val="24"/>
        </w:rPr>
        <w:t>контроль за</w:t>
      </w:r>
      <w:proofErr w:type="gramEnd"/>
      <w:r w:rsidRPr="00C2289F">
        <w:rPr>
          <w:rFonts w:ascii="Times New Roman" w:hAnsi="Times New Roman" w:cs="Times New Roman"/>
          <w:sz w:val="24"/>
        </w:rPr>
        <w:t xml:space="preserve"> соблюдением условий обучения, воспитания в детском</w:t>
      </w:r>
      <w:r w:rsidRPr="00C2289F">
        <w:rPr>
          <w:rFonts w:ascii="Times New Roman" w:hAnsi="Times New Roman" w:cs="Times New Roman"/>
          <w:spacing w:val="-24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саду;</w:t>
      </w:r>
    </w:p>
    <w:p w:rsidR="00C2289F" w:rsidRPr="00C2289F" w:rsidRDefault="00C2289F" w:rsidP="00C2289F">
      <w:pPr>
        <w:tabs>
          <w:tab w:val="left" w:pos="290"/>
        </w:tabs>
        <w:spacing w:after="0" w:line="240" w:lineRule="auto"/>
        <w:ind w:right="103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>- Принимает меры к созданию здоровых и безопасных условий развития и воспитания дошкольников;</w:t>
      </w:r>
    </w:p>
    <w:p w:rsidR="00C2289F" w:rsidRPr="00C2289F" w:rsidRDefault="00C2289F" w:rsidP="00C2289F">
      <w:pPr>
        <w:tabs>
          <w:tab w:val="left" w:pos="326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 xml:space="preserve">-  Рассматривает иные вопросы, отнесенные </w:t>
      </w:r>
      <w:proofErr w:type="gramStart"/>
      <w:r w:rsidRPr="00C2289F">
        <w:rPr>
          <w:rFonts w:ascii="Times New Roman" w:hAnsi="Times New Roman" w:cs="Times New Roman"/>
          <w:sz w:val="24"/>
        </w:rPr>
        <w:t>к</w:t>
      </w:r>
      <w:proofErr w:type="gramEnd"/>
      <w:r w:rsidRPr="00C2289F">
        <w:rPr>
          <w:rFonts w:ascii="Times New Roman" w:hAnsi="Times New Roman" w:cs="Times New Roman"/>
          <w:sz w:val="24"/>
        </w:rPr>
        <w:t xml:space="preserve"> его настоящи</w:t>
      </w:r>
      <w:r w:rsidRPr="00C2289F">
        <w:rPr>
          <w:rFonts w:ascii="Times New Roman" w:hAnsi="Times New Roman" w:cs="Times New Roman"/>
          <w:spacing w:val="-21"/>
          <w:sz w:val="24"/>
        </w:rPr>
        <w:t xml:space="preserve">м </w:t>
      </w:r>
      <w:r w:rsidRPr="00C2289F">
        <w:rPr>
          <w:rFonts w:ascii="Times New Roman" w:hAnsi="Times New Roman" w:cs="Times New Roman"/>
          <w:sz w:val="24"/>
        </w:rPr>
        <w:t>Положением.</w:t>
      </w:r>
    </w:p>
    <w:p w:rsidR="00C2289F" w:rsidRPr="00C2289F" w:rsidRDefault="00C2289F" w:rsidP="00C2289F">
      <w:pPr>
        <w:tabs>
          <w:tab w:val="left" w:pos="374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sz w:val="24"/>
        </w:rPr>
        <w:t>- Совет несет ответственность перед Учредителем за своевременное принятие и выполнение решений в рамках его</w:t>
      </w:r>
      <w:r w:rsidRPr="00C2289F">
        <w:rPr>
          <w:rFonts w:ascii="Times New Roman" w:hAnsi="Times New Roman" w:cs="Times New Roman"/>
          <w:spacing w:val="-13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полномочий.</w:t>
      </w:r>
    </w:p>
    <w:p w:rsidR="00C2289F" w:rsidRPr="00C2289F" w:rsidRDefault="00C2289F" w:rsidP="00C2289F">
      <w:pPr>
        <w:tabs>
          <w:tab w:val="left" w:pos="404"/>
        </w:tabs>
        <w:spacing w:after="0" w:line="240" w:lineRule="auto"/>
        <w:ind w:left="102" w:right="105"/>
        <w:jc w:val="both"/>
        <w:rPr>
          <w:rFonts w:ascii="Times New Roman" w:hAnsi="Times New Roman" w:cs="Times New Roman"/>
          <w:sz w:val="24"/>
        </w:rPr>
      </w:pPr>
      <w:r w:rsidRPr="00C2289F">
        <w:rPr>
          <w:rFonts w:ascii="Times New Roman" w:hAnsi="Times New Roman" w:cs="Times New Roman"/>
          <w:b/>
          <w:sz w:val="24"/>
        </w:rPr>
        <w:t xml:space="preserve">Учредитель </w:t>
      </w:r>
      <w:r w:rsidRPr="00C2289F">
        <w:rPr>
          <w:rFonts w:ascii="Times New Roman" w:hAnsi="Times New Roman" w:cs="Times New Roman"/>
          <w:sz w:val="24"/>
        </w:rPr>
        <w:t>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детского сада и действующему законодательству. В этом случае происходит новое формирование Совета по установленной</w:t>
      </w:r>
      <w:r w:rsidRPr="00C2289F">
        <w:rPr>
          <w:rFonts w:ascii="Times New Roman" w:hAnsi="Times New Roman" w:cs="Times New Roman"/>
          <w:spacing w:val="-19"/>
          <w:sz w:val="24"/>
        </w:rPr>
        <w:t xml:space="preserve"> </w:t>
      </w:r>
      <w:r w:rsidRPr="00C2289F">
        <w:rPr>
          <w:rFonts w:ascii="Times New Roman" w:hAnsi="Times New Roman" w:cs="Times New Roman"/>
          <w:sz w:val="24"/>
        </w:rPr>
        <w:t>процедуре.</w:t>
      </w:r>
    </w:p>
    <w:p w:rsidR="00C2289F" w:rsidRPr="00C944CF" w:rsidRDefault="00C2289F" w:rsidP="00C2289F">
      <w:pPr>
        <w:pStyle w:val="a5"/>
        <w:ind w:right="103"/>
        <w:rPr>
          <w:lang w:val="ru-RU"/>
        </w:rPr>
      </w:pPr>
      <w:r w:rsidRPr="00C944CF">
        <w:rPr>
          <w:lang w:val="ru-RU"/>
        </w:rPr>
        <w:t>2.3. В случае возникновения конфликта между Советом и заведующим, который не может быть урегулирован путем переговоров, решение по конфликтному вопросу принимает вышестоящий орган.</w:t>
      </w:r>
    </w:p>
    <w:p w:rsidR="00C2289F" w:rsidRDefault="00C2289F" w:rsidP="00C2289F">
      <w:pPr>
        <w:pStyle w:val="Heading2"/>
        <w:numPr>
          <w:ilvl w:val="0"/>
          <w:numId w:val="7"/>
        </w:numPr>
        <w:tabs>
          <w:tab w:val="left" w:pos="343"/>
        </w:tabs>
        <w:jc w:val="both"/>
      </w:pPr>
      <w:r>
        <w:t>С</w:t>
      </w:r>
      <w:r>
        <w:rPr>
          <w:lang w:val="ru-RU"/>
        </w:rPr>
        <w:t>остав и формирование совета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78"/>
        </w:tabs>
        <w:ind w:right="106"/>
        <w:rPr>
          <w:sz w:val="24"/>
          <w:lang w:val="ru-RU"/>
        </w:rPr>
      </w:pPr>
      <w:r w:rsidRPr="00C944CF">
        <w:rPr>
          <w:sz w:val="24"/>
          <w:lang w:val="ru-RU"/>
        </w:rPr>
        <w:t>Совет формируется в соответствии с настоящим Положением и Уставом МБДОУ Курумканский детский сад «Росинка» составе 7 членов с использованием процедур выборов.</w:t>
      </w:r>
    </w:p>
    <w:p w:rsidR="00C2289F" w:rsidRDefault="00C2289F" w:rsidP="00C2289F">
      <w:pPr>
        <w:pStyle w:val="a7"/>
        <w:numPr>
          <w:ilvl w:val="1"/>
          <w:numId w:val="6"/>
        </w:numPr>
        <w:tabs>
          <w:tab w:val="left" w:pos="523"/>
        </w:tabs>
        <w:ind w:left="522" w:hanging="420"/>
        <w:rPr>
          <w:sz w:val="24"/>
        </w:rPr>
      </w:pPr>
      <w:r>
        <w:rPr>
          <w:sz w:val="24"/>
        </w:rPr>
        <w:t>Избираемыми членами Совета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>представители родителей (законных представителей) детей в количестве 5</w:t>
      </w:r>
      <w:r w:rsidRPr="00C944CF">
        <w:rPr>
          <w:spacing w:val="-2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человек;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>представители работников детского сада 2</w:t>
      </w:r>
      <w:r w:rsidRPr="00C944CF">
        <w:rPr>
          <w:spacing w:val="-13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человека.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 xml:space="preserve">Не могут быть </w:t>
      </w:r>
      <w:proofErr w:type="gramStart"/>
      <w:r w:rsidRPr="00C944CF">
        <w:rPr>
          <w:sz w:val="24"/>
          <w:lang w:val="ru-RU"/>
        </w:rPr>
        <w:t>избраны</w:t>
      </w:r>
      <w:proofErr w:type="gramEnd"/>
      <w:r w:rsidRPr="00C944CF">
        <w:rPr>
          <w:sz w:val="24"/>
          <w:lang w:val="ru-RU"/>
        </w:rPr>
        <w:t xml:space="preserve"> членами</w:t>
      </w:r>
      <w:r w:rsidRPr="00C944CF">
        <w:rPr>
          <w:spacing w:val="-1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Совета: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 xml:space="preserve">лица, которым </w:t>
      </w:r>
      <w:proofErr w:type="gramStart"/>
      <w:r w:rsidRPr="00C944CF">
        <w:rPr>
          <w:sz w:val="24"/>
          <w:lang w:val="ru-RU"/>
        </w:rPr>
        <w:t>педагогическая</w:t>
      </w:r>
      <w:proofErr w:type="gramEnd"/>
      <w:r w:rsidRPr="00C944CF">
        <w:rPr>
          <w:sz w:val="24"/>
          <w:lang w:val="ru-RU"/>
        </w:rPr>
        <w:t xml:space="preserve"> деятельность запрещена по медицинским</w:t>
      </w:r>
      <w:r w:rsidRPr="00C944CF">
        <w:rPr>
          <w:spacing w:val="-20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показаниям;</w:t>
      </w:r>
    </w:p>
    <w:p w:rsidR="00C2289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</w:rPr>
      </w:pPr>
      <w:r>
        <w:rPr>
          <w:sz w:val="24"/>
        </w:rPr>
        <w:t>лица, лишенные родительских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326"/>
        </w:tabs>
        <w:ind w:right="113" w:firstLine="0"/>
        <w:rPr>
          <w:sz w:val="24"/>
          <w:lang w:val="ru-RU"/>
        </w:rPr>
      </w:pPr>
      <w:r w:rsidRPr="00C944CF">
        <w:rPr>
          <w:sz w:val="24"/>
          <w:lang w:val="ru-RU"/>
        </w:rPr>
        <w:t>лица, которым судебным решением запрещено заниматься педагогической и иной деятельностью, связанной с работой с</w:t>
      </w:r>
      <w:r w:rsidRPr="00C944CF">
        <w:rPr>
          <w:spacing w:val="-14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детьми;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>лица, признанные по суду</w:t>
      </w:r>
      <w:r w:rsidRPr="00C944CF">
        <w:rPr>
          <w:spacing w:val="-1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недееспособными;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92"/>
        </w:tabs>
        <w:ind w:right="104" w:firstLine="0"/>
        <w:rPr>
          <w:sz w:val="24"/>
          <w:lang w:val="ru-RU"/>
        </w:rPr>
      </w:pPr>
      <w:r w:rsidRPr="00C944CF">
        <w:rPr>
          <w:sz w:val="24"/>
          <w:lang w:val="ru-RU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 или Уголовным кодексом</w:t>
      </w:r>
      <w:r w:rsidRPr="00C944CF">
        <w:rPr>
          <w:spacing w:val="-8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РСФСР.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51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 xml:space="preserve">Заведующий </w:t>
      </w:r>
      <w:r>
        <w:rPr>
          <w:sz w:val="24"/>
          <w:lang w:val="ru-RU"/>
        </w:rPr>
        <w:t>ДОУ</w:t>
      </w:r>
      <w:r w:rsidRPr="00C944CF">
        <w:rPr>
          <w:sz w:val="24"/>
          <w:lang w:val="ru-RU"/>
        </w:rPr>
        <w:t xml:space="preserve"> входит в состав Совета по должности </w:t>
      </w:r>
      <w:r w:rsidRPr="00C944CF">
        <w:rPr>
          <w:spacing w:val="2"/>
          <w:sz w:val="24"/>
          <w:lang w:val="ru-RU"/>
        </w:rPr>
        <w:t xml:space="preserve">как </w:t>
      </w:r>
      <w:r w:rsidRPr="00C944CF">
        <w:rPr>
          <w:sz w:val="24"/>
          <w:lang w:val="ru-RU"/>
        </w:rPr>
        <w:t>представитель администрации.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В состав Совета может быть делегирован представитель</w:t>
      </w:r>
      <w:r w:rsidRPr="00C944CF">
        <w:rPr>
          <w:spacing w:val="-1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Учредителя.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Участие в выборах в Управляющий совет является свободным и</w:t>
      </w:r>
      <w:r w:rsidRPr="00C944CF">
        <w:rPr>
          <w:spacing w:val="-12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добровольным.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49"/>
        </w:tabs>
        <w:ind w:right="104"/>
        <w:rPr>
          <w:sz w:val="24"/>
          <w:lang w:val="ru-RU"/>
        </w:rPr>
      </w:pPr>
      <w:r w:rsidRPr="00C944CF">
        <w:rPr>
          <w:sz w:val="24"/>
          <w:lang w:val="ru-RU"/>
        </w:rPr>
        <w:t xml:space="preserve">Члены Совета избираются на </w:t>
      </w:r>
      <w:proofErr w:type="gramStart"/>
      <w:r w:rsidRPr="00C944CF">
        <w:rPr>
          <w:sz w:val="24"/>
          <w:lang w:val="ru-RU"/>
        </w:rPr>
        <w:t>общем</w:t>
      </w:r>
      <w:proofErr w:type="gramEnd"/>
      <w:r w:rsidRPr="00C944CF">
        <w:rPr>
          <w:sz w:val="24"/>
          <w:lang w:val="ru-RU"/>
        </w:rPr>
        <w:t xml:space="preserve"> родительском собрании детского сада простым большинством</w:t>
      </w:r>
      <w:r w:rsidRPr="00C944CF">
        <w:rPr>
          <w:spacing w:val="-7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голосов.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Члены Совета избираются сроком на один</w:t>
      </w:r>
      <w:r w:rsidRPr="00C944CF">
        <w:rPr>
          <w:spacing w:val="-1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год.</w:t>
      </w:r>
    </w:p>
    <w:p w:rsidR="00C2289F" w:rsidRPr="00C944CF" w:rsidRDefault="00C2289F" w:rsidP="00C2289F">
      <w:pPr>
        <w:pStyle w:val="a7"/>
        <w:numPr>
          <w:ilvl w:val="1"/>
          <w:numId w:val="6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На первом заседании Совета избирается председатель и</w:t>
      </w:r>
      <w:r w:rsidRPr="00C944CF">
        <w:rPr>
          <w:spacing w:val="-20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секретарь.</w:t>
      </w:r>
    </w:p>
    <w:p w:rsidR="00C2289F" w:rsidRDefault="00C2289F" w:rsidP="00C2289F">
      <w:pPr>
        <w:pStyle w:val="Heading2"/>
        <w:numPr>
          <w:ilvl w:val="0"/>
          <w:numId w:val="7"/>
        </w:numPr>
        <w:tabs>
          <w:tab w:val="left" w:pos="343"/>
        </w:tabs>
        <w:jc w:val="both"/>
      </w:pPr>
      <w:r>
        <w:t>П</w:t>
      </w:r>
      <w:r>
        <w:rPr>
          <w:lang w:val="ru-RU"/>
        </w:rPr>
        <w:t>редседатель совета, секретарь совета</w:t>
      </w:r>
    </w:p>
    <w:p w:rsidR="00C2289F" w:rsidRDefault="00C2289F" w:rsidP="00C2289F">
      <w:pPr>
        <w:pStyle w:val="a7"/>
        <w:numPr>
          <w:ilvl w:val="1"/>
          <w:numId w:val="5"/>
        </w:numPr>
        <w:tabs>
          <w:tab w:val="left" w:pos="614"/>
        </w:tabs>
        <w:ind w:right="102"/>
        <w:rPr>
          <w:sz w:val="24"/>
        </w:rPr>
      </w:pPr>
      <w:r w:rsidRPr="00C944CF">
        <w:rPr>
          <w:sz w:val="24"/>
          <w:lang w:val="ru-RU"/>
        </w:rPr>
        <w:t xml:space="preserve">Совет возглавляет Председатель, избираемый открытым голосованием из числа членов Совета простым большинством голосов от числа присутствующих на заседании членов Совета. </w:t>
      </w:r>
      <w:r>
        <w:rPr>
          <w:sz w:val="24"/>
        </w:rPr>
        <w:t xml:space="preserve">Избрание </w:t>
      </w:r>
      <w:proofErr w:type="spellStart"/>
      <w:r>
        <w:rPr>
          <w:sz w:val="24"/>
          <w:lang w:val="ru-RU"/>
        </w:rPr>
        <w:t>п</w:t>
      </w:r>
      <w:proofErr w:type="spellEnd"/>
      <w:r>
        <w:rPr>
          <w:sz w:val="24"/>
        </w:rPr>
        <w:t>редседателя Совета производится на первом заседании</w:t>
      </w:r>
      <w:r>
        <w:rPr>
          <w:spacing w:val="-23"/>
          <w:sz w:val="24"/>
        </w:rPr>
        <w:t xml:space="preserve"> </w:t>
      </w:r>
      <w:r>
        <w:rPr>
          <w:sz w:val="24"/>
        </w:rPr>
        <w:t>Совета.</w:t>
      </w:r>
    </w:p>
    <w:p w:rsidR="00C2289F" w:rsidRPr="00C944CF" w:rsidRDefault="00C2289F" w:rsidP="00C2289F">
      <w:pPr>
        <w:pStyle w:val="a7"/>
        <w:numPr>
          <w:ilvl w:val="1"/>
          <w:numId w:val="5"/>
        </w:numPr>
        <w:tabs>
          <w:tab w:val="left" w:pos="568"/>
        </w:tabs>
        <w:ind w:right="107"/>
        <w:rPr>
          <w:sz w:val="24"/>
          <w:lang w:val="ru-RU"/>
        </w:rPr>
      </w:pPr>
      <w:proofErr w:type="gramStart"/>
      <w:r w:rsidRPr="00C944CF">
        <w:rPr>
          <w:sz w:val="24"/>
          <w:lang w:val="ru-RU"/>
        </w:rPr>
        <w:t>Представитель Учредителя, заведующий и работники детского сада не могут</w:t>
      </w:r>
      <w:proofErr w:type="gramEnd"/>
      <w:r w:rsidRPr="00C944CF">
        <w:rPr>
          <w:sz w:val="24"/>
          <w:lang w:val="ru-RU"/>
        </w:rPr>
        <w:t xml:space="preserve"> быть избраны Председателем</w:t>
      </w:r>
      <w:r w:rsidRPr="00C944CF">
        <w:rPr>
          <w:spacing w:val="-10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Pr="00C944CF" w:rsidRDefault="00C2289F" w:rsidP="00C2289F">
      <w:pPr>
        <w:pStyle w:val="a5"/>
        <w:rPr>
          <w:lang w:val="ru-RU"/>
        </w:rPr>
      </w:pPr>
      <w:r w:rsidRPr="00C944CF">
        <w:rPr>
          <w:lang w:val="ru-RU"/>
        </w:rPr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C2289F" w:rsidRDefault="00C2289F" w:rsidP="00C2289F">
      <w:pPr>
        <w:pStyle w:val="a7"/>
        <w:numPr>
          <w:ilvl w:val="1"/>
          <w:numId w:val="4"/>
        </w:numPr>
        <w:tabs>
          <w:tab w:val="left" w:pos="523"/>
        </w:tabs>
        <w:spacing w:before="41"/>
        <w:ind w:left="522" w:right="1166"/>
        <w:rPr>
          <w:sz w:val="24"/>
          <w:lang w:val="ru-RU"/>
        </w:rPr>
      </w:pPr>
      <w:r w:rsidRPr="00C2289F">
        <w:rPr>
          <w:sz w:val="24"/>
          <w:lang w:val="ru-RU"/>
        </w:rPr>
        <w:t>В случае отсутствия Председателя Совета его функции выполняет секретарь УС.</w:t>
      </w:r>
    </w:p>
    <w:p w:rsidR="00C2289F" w:rsidRDefault="00C2289F" w:rsidP="00C2289F">
      <w:pPr>
        <w:pStyle w:val="a7"/>
        <w:numPr>
          <w:ilvl w:val="1"/>
          <w:numId w:val="4"/>
        </w:numPr>
        <w:tabs>
          <w:tab w:val="left" w:pos="523"/>
        </w:tabs>
        <w:spacing w:before="41"/>
        <w:ind w:left="522" w:right="1166"/>
        <w:rPr>
          <w:sz w:val="24"/>
          <w:lang w:val="ru-RU"/>
        </w:rPr>
      </w:pPr>
      <w:r w:rsidRPr="00C2289F">
        <w:rPr>
          <w:sz w:val="24"/>
          <w:lang w:val="ru-RU"/>
        </w:rPr>
        <w:t>Для организации работы Совета назначается секретарь</w:t>
      </w:r>
      <w:r w:rsidRPr="00C2289F">
        <w:rPr>
          <w:spacing w:val="-23"/>
          <w:sz w:val="24"/>
          <w:lang w:val="ru-RU"/>
        </w:rPr>
        <w:t xml:space="preserve"> </w:t>
      </w:r>
      <w:r w:rsidRPr="00C2289F">
        <w:rPr>
          <w:sz w:val="24"/>
          <w:lang w:val="ru-RU"/>
        </w:rPr>
        <w:t>Совета.</w:t>
      </w:r>
    </w:p>
    <w:p w:rsidR="00C2289F" w:rsidRDefault="00C2289F" w:rsidP="00C2289F">
      <w:pPr>
        <w:tabs>
          <w:tab w:val="left" w:pos="523"/>
        </w:tabs>
        <w:spacing w:before="41"/>
        <w:ind w:right="1166"/>
        <w:rPr>
          <w:sz w:val="24"/>
        </w:rPr>
      </w:pPr>
    </w:p>
    <w:p w:rsidR="00C2289F" w:rsidRDefault="00C2289F" w:rsidP="00C2289F">
      <w:pPr>
        <w:tabs>
          <w:tab w:val="left" w:pos="523"/>
        </w:tabs>
        <w:spacing w:before="41"/>
        <w:ind w:right="1166"/>
        <w:rPr>
          <w:sz w:val="24"/>
        </w:rPr>
      </w:pPr>
    </w:p>
    <w:p w:rsidR="00C2289F" w:rsidRDefault="00C2289F" w:rsidP="00C2289F">
      <w:pPr>
        <w:tabs>
          <w:tab w:val="left" w:pos="523"/>
        </w:tabs>
        <w:spacing w:before="41"/>
        <w:ind w:right="1166"/>
        <w:rPr>
          <w:sz w:val="24"/>
        </w:rPr>
      </w:pPr>
    </w:p>
    <w:p w:rsidR="00C2289F" w:rsidRPr="00C2289F" w:rsidRDefault="00C2289F" w:rsidP="00C2289F">
      <w:pPr>
        <w:tabs>
          <w:tab w:val="left" w:pos="523"/>
        </w:tabs>
        <w:spacing w:before="41"/>
        <w:ind w:right="1166"/>
        <w:rPr>
          <w:sz w:val="24"/>
        </w:rPr>
      </w:pPr>
    </w:p>
    <w:p w:rsidR="00C2289F" w:rsidRDefault="00C2289F" w:rsidP="00C2289F">
      <w:pPr>
        <w:pStyle w:val="Heading2"/>
        <w:numPr>
          <w:ilvl w:val="0"/>
          <w:numId w:val="7"/>
        </w:numPr>
        <w:tabs>
          <w:tab w:val="left" w:pos="343"/>
        </w:tabs>
        <w:jc w:val="both"/>
      </w:pPr>
      <w:r w:rsidRPr="00C2289F">
        <w:rPr>
          <w:lang w:val="ru-RU"/>
        </w:rPr>
        <w:t>Организация работы Совета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49"/>
        </w:tabs>
        <w:ind w:right="107"/>
        <w:rPr>
          <w:sz w:val="24"/>
          <w:lang w:val="ru-RU"/>
        </w:rPr>
      </w:pPr>
      <w:r w:rsidRPr="00C944CF">
        <w:rPr>
          <w:sz w:val="24"/>
          <w:lang w:val="ru-RU"/>
        </w:rPr>
        <w:t xml:space="preserve">Заседания Совета проводятся по мере необходимости, но не реже одного раза в </w:t>
      </w:r>
      <w:r>
        <w:rPr>
          <w:sz w:val="24"/>
          <w:lang w:val="ru-RU"/>
        </w:rPr>
        <w:t>полгода</w:t>
      </w:r>
      <w:r w:rsidRPr="00C944CF">
        <w:rPr>
          <w:sz w:val="24"/>
          <w:lang w:val="ru-RU"/>
        </w:rPr>
        <w:t>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График заседания Совета утверждается</w:t>
      </w:r>
      <w:r w:rsidRPr="00C944CF">
        <w:rPr>
          <w:spacing w:val="-13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Советом.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27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>Председатель Совета вправе созвать внеочередное заседание. Внеочередное заседание также обязательно проводиться по требованию не менее 1/3 от общего числа членов Совета.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44"/>
        </w:tabs>
        <w:ind w:right="107"/>
        <w:rPr>
          <w:sz w:val="24"/>
          <w:lang w:val="ru-RU"/>
        </w:rPr>
      </w:pPr>
      <w:r w:rsidRPr="00C944CF">
        <w:rPr>
          <w:sz w:val="24"/>
          <w:lang w:val="ru-RU"/>
        </w:rPr>
        <w:t>Дата, время, место, повестка заседания Совета доводятся до сведения членов Совета не позднее, чем за пять дней до заседания</w:t>
      </w:r>
      <w:r w:rsidRPr="00C944CF">
        <w:rPr>
          <w:spacing w:val="-1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23"/>
        </w:tabs>
        <w:ind w:right="1894"/>
        <w:rPr>
          <w:sz w:val="24"/>
          <w:lang w:val="ru-RU"/>
        </w:rPr>
      </w:pPr>
      <w:r w:rsidRPr="00C944CF">
        <w:rPr>
          <w:sz w:val="24"/>
          <w:lang w:val="ru-RU"/>
        </w:rPr>
        <w:t>Решения Совета считаются правом</w:t>
      </w:r>
      <w:r>
        <w:rPr>
          <w:sz w:val="24"/>
          <w:lang w:val="ru-RU"/>
        </w:rPr>
        <w:t xml:space="preserve">очными при присутствии не менее </w:t>
      </w:r>
      <w:r w:rsidRPr="00C944CF">
        <w:rPr>
          <w:sz w:val="24"/>
          <w:lang w:val="ru-RU"/>
        </w:rPr>
        <w:t>половины его</w:t>
      </w:r>
      <w:r w:rsidRPr="00C944CF">
        <w:rPr>
          <w:spacing w:val="-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членов.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23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>Каждый Член Совета обладает одним голосом. В случае равенства голосов решающим является голос председательствующего на</w:t>
      </w:r>
      <w:r w:rsidRPr="00C944CF">
        <w:rPr>
          <w:spacing w:val="-14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заседании.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61"/>
        </w:tabs>
        <w:ind w:right="104"/>
        <w:rPr>
          <w:sz w:val="24"/>
          <w:lang w:val="ru-RU"/>
        </w:rPr>
      </w:pPr>
      <w:r w:rsidRPr="00C944CF">
        <w:rPr>
          <w:sz w:val="24"/>
          <w:lang w:val="ru-RU"/>
        </w:rPr>
        <w:t>Решения Совета принимаются простым большинством голосов присутствующих на заседании членов Совета и оформляются</w:t>
      </w:r>
      <w:r w:rsidRPr="00C944CF">
        <w:rPr>
          <w:spacing w:val="-1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протоколом.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23"/>
        </w:tabs>
        <w:ind w:left="522" w:hanging="420"/>
        <w:rPr>
          <w:sz w:val="24"/>
          <w:lang w:val="ru-RU"/>
        </w:rPr>
      </w:pPr>
      <w:r w:rsidRPr="00C944CF">
        <w:rPr>
          <w:sz w:val="24"/>
          <w:lang w:val="ru-RU"/>
        </w:rPr>
        <w:t>Решения Совета не могут противоречить документам, перечисленным в п.4.раздела</w:t>
      </w:r>
      <w:r w:rsidRPr="00C944CF">
        <w:rPr>
          <w:spacing w:val="-23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1.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523"/>
        </w:tabs>
        <w:ind w:right="488"/>
        <w:rPr>
          <w:sz w:val="24"/>
          <w:lang w:val="ru-RU"/>
        </w:rPr>
      </w:pPr>
      <w:r w:rsidRPr="00C944CF">
        <w:rPr>
          <w:sz w:val="24"/>
          <w:lang w:val="ru-RU"/>
        </w:rPr>
        <w:t>На заседании Совета ведется протокол в печатном виде. В протоколе указываются: время и место проведения</w:t>
      </w:r>
      <w:r w:rsidRPr="00C944CF">
        <w:rPr>
          <w:spacing w:val="-1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заседания;</w:t>
      </w:r>
    </w:p>
    <w:p w:rsidR="00C2289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left="349" w:hanging="247"/>
        <w:rPr>
          <w:sz w:val="24"/>
        </w:rPr>
      </w:pPr>
      <w:r>
        <w:rPr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присутствующих;</w:t>
      </w:r>
    </w:p>
    <w:p w:rsidR="00C2289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left="349" w:hanging="247"/>
        <w:rPr>
          <w:sz w:val="24"/>
        </w:rPr>
      </w:pPr>
      <w:r>
        <w:rPr>
          <w:sz w:val="24"/>
        </w:rPr>
        <w:t>повестка дня</w:t>
      </w:r>
      <w:r>
        <w:rPr>
          <w:spacing w:val="-7"/>
          <w:sz w:val="24"/>
        </w:rPr>
        <w:t xml:space="preserve"> </w:t>
      </w:r>
      <w:r>
        <w:rPr>
          <w:sz w:val="24"/>
        </w:rPr>
        <w:t>заседания;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left="349" w:hanging="247"/>
        <w:rPr>
          <w:sz w:val="24"/>
          <w:lang w:val="ru-RU"/>
        </w:rPr>
      </w:pPr>
      <w:r w:rsidRPr="00C944CF">
        <w:rPr>
          <w:sz w:val="24"/>
          <w:lang w:val="ru-RU"/>
        </w:rPr>
        <w:t>краткое изложение всех выступлений по вопросам повестки</w:t>
      </w:r>
      <w:r w:rsidRPr="00C944CF">
        <w:rPr>
          <w:spacing w:val="-2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дня;</w:t>
      </w:r>
    </w:p>
    <w:p w:rsidR="00C2289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left="349" w:hanging="247"/>
        <w:rPr>
          <w:sz w:val="24"/>
        </w:rPr>
      </w:pPr>
      <w:proofErr w:type="gramStart"/>
      <w:r>
        <w:rPr>
          <w:sz w:val="24"/>
        </w:rPr>
        <w:t>принятые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C2289F" w:rsidRPr="00C944CF" w:rsidRDefault="00C2289F" w:rsidP="00C2289F">
      <w:pPr>
        <w:pStyle w:val="a7"/>
        <w:numPr>
          <w:ilvl w:val="1"/>
          <w:numId w:val="3"/>
        </w:numPr>
        <w:tabs>
          <w:tab w:val="left" w:pos="794"/>
        </w:tabs>
        <w:ind w:right="113"/>
        <w:rPr>
          <w:sz w:val="24"/>
          <w:lang w:val="ru-RU"/>
        </w:rPr>
      </w:pPr>
      <w:r w:rsidRPr="00C944CF">
        <w:rPr>
          <w:sz w:val="24"/>
          <w:lang w:val="ru-RU"/>
        </w:rPr>
        <w:t xml:space="preserve">Протокол заседания подписывается председательствующим на </w:t>
      </w:r>
      <w:proofErr w:type="gramStart"/>
      <w:r w:rsidRPr="00C944CF">
        <w:rPr>
          <w:sz w:val="24"/>
          <w:lang w:val="ru-RU"/>
        </w:rPr>
        <w:t>заседании</w:t>
      </w:r>
      <w:proofErr w:type="gramEnd"/>
      <w:r w:rsidRPr="00C944CF">
        <w:rPr>
          <w:sz w:val="24"/>
          <w:lang w:val="ru-RU"/>
        </w:rPr>
        <w:t xml:space="preserve"> и секретарем, которые несут ответственность за достоверность</w:t>
      </w:r>
      <w:r w:rsidRPr="00C944CF">
        <w:rPr>
          <w:spacing w:val="-27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протокола.</w:t>
      </w:r>
    </w:p>
    <w:p w:rsidR="00C2289F" w:rsidRPr="00C944CF" w:rsidRDefault="00C2289F" w:rsidP="00C2289F">
      <w:pPr>
        <w:pStyle w:val="a5"/>
        <w:ind w:right="104"/>
        <w:rPr>
          <w:lang w:val="ru-RU"/>
        </w:rPr>
      </w:pPr>
      <w:r w:rsidRPr="00C944CF">
        <w:rPr>
          <w:lang w:val="ru-RU"/>
        </w:rPr>
        <w:t>5.11.Решения и протоколы заседаний Совета включаются в номенклатуру дел учреждения. Решения Совета доступны для ознакомления любым лицам, имеющим право быть избранными в члены Совета.</w:t>
      </w:r>
    </w:p>
    <w:p w:rsidR="00C2289F" w:rsidRPr="00C944CF" w:rsidRDefault="00C2289F" w:rsidP="00C2289F">
      <w:pPr>
        <w:pStyle w:val="a5"/>
        <w:rPr>
          <w:lang w:val="ru-RU"/>
        </w:rPr>
      </w:pPr>
      <w:r w:rsidRPr="00C944CF">
        <w:rPr>
          <w:lang w:val="ru-RU"/>
        </w:rPr>
        <w:t xml:space="preserve">5.12. Члены Совета работают на общественных </w:t>
      </w:r>
      <w:proofErr w:type="gramStart"/>
      <w:r w:rsidRPr="00C944CF">
        <w:rPr>
          <w:lang w:val="ru-RU"/>
        </w:rPr>
        <w:t>началах</w:t>
      </w:r>
      <w:proofErr w:type="gramEnd"/>
      <w:r w:rsidRPr="00C944CF">
        <w:rPr>
          <w:lang w:val="ru-RU"/>
        </w:rPr>
        <w:t>.</w:t>
      </w:r>
    </w:p>
    <w:p w:rsidR="00C2289F" w:rsidRDefault="00C2289F" w:rsidP="00C2289F">
      <w:pPr>
        <w:pStyle w:val="Heading2"/>
        <w:numPr>
          <w:ilvl w:val="0"/>
          <w:numId w:val="7"/>
        </w:numPr>
        <w:tabs>
          <w:tab w:val="left" w:pos="343"/>
        </w:tabs>
        <w:jc w:val="both"/>
      </w:pPr>
      <w:r>
        <w:t>К</w:t>
      </w:r>
      <w:r>
        <w:rPr>
          <w:lang w:val="ru-RU"/>
        </w:rPr>
        <w:t>омиссии совета</w:t>
      </w:r>
    </w:p>
    <w:p w:rsidR="00C2289F" w:rsidRDefault="00C2289F" w:rsidP="00C2289F">
      <w:pPr>
        <w:pStyle w:val="a7"/>
        <w:numPr>
          <w:ilvl w:val="1"/>
          <w:numId w:val="2"/>
        </w:numPr>
        <w:tabs>
          <w:tab w:val="left" w:pos="534"/>
        </w:tabs>
        <w:ind w:right="105"/>
        <w:rPr>
          <w:sz w:val="24"/>
        </w:rPr>
      </w:pPr>
      <w:r w:rsidRPr="00C944CF">
        <w:rPr>
          <w:sz w:val="24"/>
          <w:lang w:val="ru-RU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постоянную комиссию</w:t>
      </w:r>
      <w:r w:rsidRPr="00C944CF">
        <w:rPr>
          <w:spacing w:val="-12"/>
          <w:sz w:val="24"/>
          <w:lang w:val="ru-RU"/>
        </w:rPr>
        <w:t xml:space="preserve"> </w:t>
      </w:r>
      <w:r>
        <w:rPr>
          <w:sz w:val="24"/>
        </w:rPr>
        <w:t>Совета.</w:t>
      </w:r>
    </w:p>
    <w:p w:rsidR="00C2289F" w:rsidRPr="00C944CF" w:rsidRDefault="00C2289F" w:rsidP="00C2289F">
      <w:pPr>
        <w:pStyle w:val="a7"/>
        <w:numPr>
          <w:ilvl w:val="1"/>
          <w:numId w:val="2"/>
        </w:numPr>
        <w:tabs>
          <w:tab w:val="left" w:pos="530"/>
        </w:tabs>
        <w:ind w:right="104"/>
        <w:rPr>
          <w:sz w:val="24"/>
          <w:lang w:val="ru-RU"/>
        </w:rPr>
      </w:pPr>
      <w:r w:rsidRPr="00C944CF">
        <w:rPr>
          <w:sz w:val="24"/>
          <w:lang w:val="ru-RU"/>
        </w:rPr>
        <w:t>Совет определяет структуру, количество членов и персональное членство в комиссии, назначает из числа членов Совета их председателя, утверждает задачи, функции, персональный состав и регламент работы</w:t>
      </w:r>
      <w:r w:rsidRPr="00C944CF">
        <w:rPr>
          <w:spacing w:val="-12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комиссии.</w:t>
      </w:r>
    </w:p>
    <w:p w:rsidR="00C2289F" w:rsidRPr="00C944CF" w:rsidRDefault="00C2289F" w:rsidP="00C2289F">
      <w:pPr>
        <w:pStyle w:val="a7"/>
        <w:numPr>
          <w:ilvl w:val="1"/>
          <w:numId w:val="2"/>
        </w:numPr>
        <w:tabs>
          <w:tab w:val="left" w:pos="537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>В комиссию могут входить с их согласия лица, которых Совет сочтет необходимыми для осуществления эффективной работы</w:t>
      </w:r>
      <w:r w:rsidRPr="00C944CF">
        <w:rPr>
          <w:spacing w:val="-1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комиссии.</w:t>
      </w:r>
    </w:p>
    <w:p w:rsidR="00C2289F" w:rsidRPr="00C944CF" w:rsidRDefault="00C2289F" w:rsidP="00C2289F">
      <w:pPr>
        <w:pStyle w:val="a7"/>
        <w:numPr>
          <w:ilvl w:val="1"/>
          <w:numId w:val="2"/>
        </w:numPr>
        <w:tabs>
          <w:tab w:val="left" w:pos="523"/>
        </w:tabs>
        <w:ind w:right="1291"/>
        <w:rPr>
          <w:sz w:val="24"/>
          <w:lang w:val="ru-RU"/>
        </w:rPr>
      </w:pPr>
      <w:r w:rsidRPr="00C944CF">
        <w:rPr>
          <w:sz w:val="24"/>
          <w:lang w:val="ru-RU"/>
        </w:rPr>
        <w:t>Постоянные комиссии создаются по основным направлениям деятельности Совета.</w:t>
      </w:r>
    </w:p>
    <w:p w:rsidR="00C2289F" w:rsidRPr="00C944CF" w:rsidRDefault="00C2289F" w:rsidP="00C2289F">
      <w:pPr>
        <w:pStyle w:val="a7"/>
        <w:numPr>
          <w:ilvl w:val="1"/>
          <w:numId w:val="2"/>
        </w:numPr>
        <w:tabs>
          <w:tab w:val="left" w:pos="542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 xml:space="preserve">Предложения комиссии </w:t>
      </w:r>
      <w:proofErr w:type="gramStart"/>
      <w:r w:rsidRPr="00C944CF">
        <w:rPr>
          <w:sz w:val="24"/>
          <w:lang w:val="ru-RU"/>
        </w:rPr>
        <w:t>носит рекомендательный характер и могут</w:t>
      </w:r>
      <w:proofErr w:type="gramEnd"/>
      <w:r w:rsidRPr="00C944CF">
        <w:rPr>
          <w:sz w:val="24"/>
          <w:lang w:val="ru-RU"/>
        </w:rPr>
        <w:t xml:space="preserve"> быть утверждены Советом в качестве обязательных решений при условии, если они не выходят за рамки полномочий</w:t>
      </w:r>
      <w:r w:rsidRPr="00C944CF">
        <w:rPr>
          <w:spacing w:val="-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Default="00C2289F" w:rsidP="00C2289F">
      <w:pPr>
        <w:pStyle w:val="Heading2"/>
        <w:numPr>
          <w:ilvl w:val="0"/>
          <w:numId w:val="7"/>
        </w:numPr>
        <w:tabs>
          <w:tab w:val="left" w:pos="343"/>
        </w:tabs>
        <w:jc w:val="both"/>
      </w:pPr>
      <w:r>
        <w:t>П</w:t>
      </w:r>
      <w:r>
        <w:rPr>
          <w:lang w:val="ru-RU"/>
        </w:rPr>
        <w:t>рава и ответственность членов Совета</w:t>
      </w:r>
    </w:p>
    <w:p w:rsidR="00C2289F" w:rsidRDefault="00C2289F" w:rsidP="00C2289F">
      <w:pPr>
        <w:pStyle w:val="a7"/>
        <w:numPr>
          <w:ilvl w:val="1"/>
          <w:numId w:val="1"/>
        </w:numPr>
        <w:tabs>
          <w:tab w:val="left" w:pos="523"/>
        </w:tabs>
        <w:spacing w:line="274" w:lineRule="exact"/>
        <w:rPr>
          <w:sz w:val="24"/>
        </w:rPr>
      </w:pPr>
      <w:r>
        <w:rPr>
          <w:sz w:val="24"/>
        </w:rPr>
        <w:t>Член Совета 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410"/>
        </w:tabs>
        <w:ind w:right="105" w:firstLine="0"/>
        <w:rPr>
          <w:sz w:val="24"/>
          <w:lang w:val="ru-RU"/>
        </w:rPr>
      </w:pPr>
      <w:r w:rsidRPr="00C944CF">
        <w:rPr>
          <w:sz w:val="24"/>
          <w:lang w:val="ru-RU"/>
        </w:rPr>
        <w:t>- Участвовать в обсуждении и принятии решений Совета, выражать в письменной форме свое особое мнение, которое подлежит приобщению к протоколу Заседания</w:t>
      </w:r>
      <w:r w:rsidRPr="00C944CF">
        <w:rPr>
          <w:spacing w:val="-28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55"/>
        </w:tabs>
        <w:ind w:right="104" w:firstLine="0"/>
        <w:rPr>
          <w:sz w:val="24"/>
          <w:lang w:val="ru-RU"/>
        </w:rPr>
      </w:pPr>
      <w:r w:rsidRPr="00C944CF">
        <w:rPr>
          <w:sz w:val="24"/>
          <w:lang w:val="ru-RU"/>
        </w:rPr>
        <w:t>- Инициировать проведение заседания Совета по любому вопросу в рамках полномочий Совета.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98"/>
        </w:tabs>
        <w:ind w:right="104" w:firstLine="0"/>
        <w:rPr>
          <w:sz w:val="24"/>
          <w:lang w:val="ru-RU"/>
        </w:rPr>
      </w:pPr>
      <w:r w:rsidRPr="00C944CF">
        <w:rPr>
          <w:sz w:val="24"/>
          <w:lang w:val="ru-RU"/>
        </w:rPr>
        <w:t>- Требовать от администрации детского сада предоставления всей необходимой для участия в работе Совета информации по вопросам, не выходящим за рамки полномочий Совета.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50"/>
        </w:tabs>
        <w:ind w:left="349" w:hanging="247"/>
        <w:rPr>
          <w:sz w:val="24"/>
          <w:lang w:val="ru-RU"/>
        </w:rPr>
      </w:pPr>
      <w:r w:rsidRPr="00C944CF">
        <w:rPr>
          <w:sz w:val="24"/>
          <w:lang w:val="ru-RU"/>
        </w:rPr>
        <w:t xml:space="preserve">- Присутствовать на </w:t>
      </w:r>
      <w:proofErr w:type="gramStart"/>
      <w:r w:rsidRPr="00C944CF">
        <w:rPr>
          <w:sz w:val="24"/>
          <w:lang w:val="ru-RU"/>
        </w:rPr>
        <w:t>заседании</w:t>
      </w:r>
      <w:proofErr w:type="gramEnd"/>
      <w:r w:rsidRPr="00C944CF">
        <w:rPr>
          <w:sz w:val="24"/>
          <w:lang w:val="ru-RU"/>
        </w:rPr>
        <w:t xml:space="preserve"> Совета педагогов с правом совещательного</w:t>
      </w:r>
      <w:r w:rsidRPr="00C944CF">
        <w:rPr>
          <w:spacing w:val="-1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голоса.</w:t>
      </w:r>
    </w:p>
    <w:p w:rsidR="00C2289F" w:rsidRPr="00C944CF" w:rsidRDefault="00C2289F" w:rsidP="00C2289F">
      <w:pPr>
        <w:jc w:val="both"/>
        <w:rPr>
          <w:sz w:val="24"/>
        </w:rPr>
        <w:sectPr w:rsidR="00C2289F" w:rsidRPr="00C944CF">
          <w:pgSz w:w="11910" w:h="16840"/>
          <w:pgMar w:top="640" w:right="740" w:bottom="280" w:left="1600" w:header="720" w:footer="720" w:gutter="0"/>
          <w:cols w:space="720"/>
        </w:sectPr>
      </w:pP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69"/>
        </w:tabs>
        <w:spacing w:before="41"/>
        <w:ind w:right="103" w:firstLine="0"/>
        <w:rPr>
          <w:sz w:val="24"/>
          <w:lang w:val="ru-RU"/>
        </w:rPr>
      </w:pPr>
      <w:r w:rsidRPr="00C944CF">
        <w:rPr>
          <w:sz w:val="24"/>
          <w:lang w:val="ru-RU"/>
        </w:rPr>
        <w:lastRenderedPageBreak/>
        <w:t>- Представлять учреждение в рамках компетенции Совета на основании доверенности, выдаваемой в соответствии с решением</w:t>
      </w:r>
      <w:r w:rsidRPr="00C944CF">
        <w:rPr>
          <w:spacing w:val="-13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Pr="00C944CF" w:rsidRDefault="00C2289F" w:rsidP="00C2289F">
      <w:pPr>
        <w:pStyle w:val="a7"/>
        <w:numPr>
          <w:ilvl w:val="0"/>
          <w:numId w:val="9"/>
        </w:numPr>
        <w:tabs>
          <w:tab w:val="left" w:pos="369"/>
        </w:tabs>
        <w:ind w:right="105" w:firstLine="0"/>
        <w:rPr>
          <w:sz w:val="24"/>
          <w:lang w:val="ru-RU"/>
        </w:rPr>
      </w:pPr>
      <w:r w:rsidRPr="00C944CF">
        <w:rPr>
          <w:sz w:val="24"/>
          <w:lang w:val="ru-RU"/>
        </w:rPr>
        <w:t>- Досрочно выйти из состава Совета по письменному заявлению на имя Председателя, не менее</w:t>
      </w:r>
      <w:proofErr w:type="gramStart"/>
      <w:r w:rsidRPr="00C944CF">
        <w:rPr>
          <w:sz w:val="24"/>
          <w:lang w:val="ru-RU"/>
        </w:rPr>
        <w:t>,</w:t>
      </w:r>
      <w:proofErr w:type="gramEnd"/>
      <w:r w:rsidRPr="00C944CF">
        <w:rPr>
          <w:sz w:val="24"/>
          <w:lang w:val="ru-RU"/>
        </w:rPr>
        <w:t xml:space="preserve"> чем за четырнадцать дней, о чем Председатель уведомляет членов Управляющего Совета на внеочередном</w:t>
      </w:r>
      <w:r w:rsidRPr="00C944CF">
        <w:rPr>
          <w:spacing w:val="-8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заседании.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32"/>
        </w:tabs>
        <w:ind w:right="103"/>
        <w:rPr>
          <w:sz w:val="24"/>
          <w:lang w:val="ru-RU"/>
        </w:rPr>
      </w:pPr>
      <w:r w:rsidRPr="00C944CF">
        <w:rPr>
          <w:sz w:val="24"/>
          <w:lang w:val="ru-RU"/>
        </w:rPr>
        <w:t>Член Совета обязан принимать участие в работе Совета, действовать при этом исходя из принципов добросовестности и</w:t>
      </w:r>
      <w:r w:rsidRPr="00C944CF">
        <w:rPr>
          <w:spacing w:val="-17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здравомыслия.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23"/>
        </w:tabs>
        <w:ind w:left="522"/>
        <w:rPr>
          <w:sz w:val="24"/>
          <w:lang w:val="ru-RU"/>
        </w:rPr>
      </w:pPr>
      <w:r w:rsidRPr="00C944CF">
        <w:rPr>
          <w:sz w:val="24"/>
          <w:lang w:val="ru-RU"/>
        </w:rPr>
        <w:t>Член совета должен стараться больше узнать об устройстве жизни детского</w:t>
      </w:r>
      <w:r w:rsidRPr="00C944CF">
        <w:rPr>
          <w:spacing w:val="-17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сада.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75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>Член совета должен проявлять активность в обсуждении, принятии и исполнении решений</w:t>
      </w:r>
      <w:r w:rsidRPr="00C944CF">
        <w:rPr>
          <w:spacing w:val="-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635"/>
        </w:tabs>
        <w:ind w:right="102"/>
        <w:rPr>
          <w:sz w:val="24"/>
          <w:lang w:val="ru-RU"/>
        </w:rPr>
      </w:pPr>
      <w:r w:rsidRPr="00C944CF">
        <w:rPr>
          <w:sz w:val="24"/>
          <w:lang w:val="ru-RU"/>
        </w:rPr>
        <w:t>Член совета должен выслушивать мнение коллег и уважать их позицию по обсуждаемым вопросам. Члены Совета - родители должны уважать профессиональное мнение заведующего и работников детского</w:t>
      </w:r>
      <w:r w:rsidRPr="00C944CF">
        <w:rPr>
          <w:spacing w:val="-14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сада.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63"/>
        </w:tabs>
        <w:ind w:right="104"/>
        <w:rPr>
          <w:sz w:val="24"/>
          <w:lang w:val="ru-RU"/>
        </w:rPr>
      </w:pPr>
      <w:r w:rsidRPr="00C944CF">
        <w:rPr>
          <w:sz w:val="24"/>
          <w:lang w:val="ru-RU"/>
        </w:rPr>
        <w:t>Члены Совета должны соблюдать конфиденциальность в отношении определенных вопросов, обсуждаемых на Совете, особенно вопросов, касающихся работников детского сада или воспитанников, а также при обсуждении вопросов, касающихся детского сада  вне Управляющего</w:t>
      </w:r>
      <w:r w:rsidRPr="00C944CF">
        <w:rPr>
          <w:spacing w:val="-5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Совета.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23"/>
        </w:tabs>
        <w:ind w:right="977"/>
        <w:rPr>
          <w:sz w:val="24"/>
          <w:lang w:val="ru-RU"/>
        </w:rPr>
      </w:pPr>
      <w:r w:rsidRPr="00C944CF">
        <w:rPr>
          <w:sz w:val="24"/>
          <w:lang w:val="ru-RU"/>
        </w:rPr>
        <w:t>Члены Совета не должны использовать членство в Совете для удовлетворения своих личных</w:t>
      </w:r>
      <w:r w:rsidRPr="00C944CF">
        <w:rPr>
          <w:spacing w:val="-9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интересов.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68"/>
        </w:tabs>
        <w:ind w:right="105"/>
        <w:rPr>
          <w:sz w:val="24"/>
          <w:lang w:val="ru-RU"/>
        </w:rPr>
      </w:pPr>
      <w:r w:rsidRPr="00C944CF">
        <w:rPr>
          <w:sz w:val="24"/>
          <w:lang w:val="ru-RU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</w:t>
      </w:r>
      <w:r w:rsidRPr="00C944CF">
        <w:rPr>
          <w:spacing w:val="-26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причины.</w:t>
      </w:r>
    </w:p>
    <w:p w:rsidR="00C2289F" w:rsidRPr="00C944CF" w:rsidRDefault="00C2289F" w:rsidP="00C2289F">
      <w:pPr>
        <w:pStyle w:val="a7"/>
        <w:numPr>
          <w:ilvl w:val="1"/>
          <w:numId w:val="1"/>
        </w:numPr>
        <w:tabs>
          <w:tab w:val="left" w:pos="599"/>
        </w:tabs>
        <w:ind w:right="102"/>
        <w:rPr>
          <w:sz w:val="24"/>
          <w:lang w:val="ru-RU"/>
        </w:rPr>
      </w:pPr>
      <w:r w:rsidRPr="00C944CF">
        <w:rPr>
          <w:sz w:val="24"/>
          <w:lang w:val="ru-RU"/>
        </w:rPr>
        <w:t>Члены Совета из числа родителей (законных представителей) воспитанников не обязаны выходить из состава Совета в периоды, когда их ребенок по каким-либо  причинам временно не посещает детский сад, однако вправе сделать</w:t>
      </w:r>
      <w:r w:rsidRPr="00C944CF">
        <w:rPr>
          <w:spacing w:val="-2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это.</w:t>
      </w:r>
    </w:p>
    <w:p w:rsidR="00C2289F" w:rsidRDefault="00C2289F" w:rsidP="00C2289F">
      <w:pPr>
        <w:pStyle w:val="a7"/>
        <w:numPr>
          <w:ilvl w:val="1"/>
          <w:numId w:val="1"/>
        </w:numPr>
        <w:tabs>
          <w:tab w:val="left" w:pos="755"/>
        </w:tabs>
        <w:ind w:right="104"/>
        <w:rPr>
          <w:sz w:val="24"/>
        </w:rPr>
      </w:pPr>
      <w:r w:rsidRPr="00C944CF">
        <w:rPr>
          <w:sz w:val="24"/>
          <w:lang w:val="ru-RU"/>
        </w:rPr>
        <w:t>В случае если период временного отсутствия воспитанника в детском саду превышает три месяца, а также в случае, если воспитанник выбывает из списков, полномочия члена Совета – родителя (законного представителя) этого воспитанника, соответственно, приостанавливаются или прекращаются по решению</w:t>
      </w:r>
      <w:r w:rsidRPr="00C944CF">
        <w:rPr>
          <w:spacing w:val="-19"/>
          <w:sz w:val="24"/>
          <w:lang w:val="ru-RU"/>
        </w:rPr>
        <w:t xml:space="preserve"> </w:t>
      </w:r>
      <w:r>
        <w:rPr>
          <w:sz w:val="24"/>
        </w:rPr>
        <w:t>Совета.</w:t>
      </w:r>
    </w:p>
    <w:p w:rsidR="00C2289F" w:rsidRDefault="00C2289F" w:rsidP="00C2289F">
      <w:pPr>
        <w:pStyle w:val="a7"/>
        <w:numPr>
          <w:ilvl w:val="1"/>
          <w:numId w:val="1"/>
        </w:numPr>
        <w:tabs>
          <w:tab w:val="left" w:pos="695"/>
        </w:tabs>
        <w:ind w:right="106"/>
        <w:rPr>
          <w:sz w:val="24"/>
        </w:rPr>
      </w:pPr>
      <w:r w:rsidRPr="00C944CF">
        <w:rPr>
          <w:sz w:val="24"/>
          <w:lang w:val="ru-RU"/>
        </w:rPr>
        <w:t xml:space="preserve">Член Совета выводится из списка его состава по решению </w:t>
      </w:r>
      <w:r>
        <w:rPr>
          <w:sz w:val="24"/>
        </w:rPr>
        <w:t>Совета в следующих случаях: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>по его желанию, выраженному в письменной</w:t>
      </w:r>
      <w:r w:rsidRPr="00C944CF">
        <w:rPr>
          <w:spacing w:val="-17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форме;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42"/>
        </w:tabs>
        <w:ind w:left="241" w:hanging="139"/>
        <w:rPr>
          <w:sz w:val="24"/>
          <w:lang w:val="ru-RU"/>
        </w:rPr>
      </w:pPr>
      <w:r w:rsidRPr="00C944CF">
        <w:rPr>
          <w:sz w:val="24"/>
          <w:lang w:val="ru-RU"/>
        </w:rPr>
        <w:t>в связи с утратой статуса представителя по объективным</w:t>
      </w:r>
      <w:r w:rsidRPr="00C944CF">
        <w:rPr>
          <w:spacing w:val="-21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причинам;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295"/>
        </w:tabs>
        <w:ind w:right="116" w:firstLine="0"/>
        <w:rPr>
          <w:sz w:val="24"/>
          <w:lang w:val="ru-RU"/>
        </w:rPr>
      </w:pPr>
      <w:r w:rsidRPr="00C944CF">
        <w:rPr>
          <w:sz w:val="24"/>
          <w:lang w:val="ru-RU"/>
        </w:rPr>
        <w:t>в случае если член Совета не принимает участие в работе Совета (не посещает два заседания Совета без уважительной</w:t>
      </w:r>
      <w:r w:rsidRPr="00C944CF">
        <w:rPr>
          <w:spacing w:val="-17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причины);</w:t>
      </w:r>
    </w:p>
    <w:p w:rsidR="00C2289F" w:rsidRPr="00C944CF" w:rsidRDefault="00C2289F" w:rsidP="00C2289F">
      <w:pPr>
        <w:pStyle w:val="a7"/>
        <w:numPr>
          <w:ilvl w:val="0"/>
          <w:numId w:val="8"/>
        </w:numPr>
        <w:tabs>
          <w:tab w:val="left" w:pos="316"/>
        </w:tabs>
        <w:ind w:right="104" w:firstLine="0"/>
        <w:rPr>
          <w:sz w:val="24"/>
          <w:lang w:val="ru-RU"/>
        </w:rPr>
      </w:pPr>
      <w:r w:rsidRPr="00C944CF">
        <w:rPr>
          <w:sz w:val="24"/>
          <w:lang w:val="ru-RU"/>
        </w:rPr>
        <w:t>в случае совершения противоправных или аморальных действий, несовместимых с членством в</w:t>
      </w:r>
      <w:r w:rsidRPr="00C944CF">
        <w:rPr>
          <w:spacing w:val="-8"/>
          <w:sz w:val="24"/>
          <w:lang w:val="ru-RU"/>
        </w:rPr>
        <w:t xml:space="preserve"> </w:t>
      </w:r>
      <w:r w:rsidRPr="00C944CF">
        <w:rPr>
          <w:sz w:val="24"/>
          <w:lang w:val="ru-RU"/>
        </w:rPr>
        <w:t>Совете.</w:t>
      </w:r>
    </w:p>
    <w:p w:rsidR="00C2289F" w:rsidRDefault="00C2289F"/>
    <w:sectPr w:rsidR="00C2289F" w:rsidSect="003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C12"/>
    <w:multiLevelType w:val="hybridMultilevel"/>
    <w:tmpl w:val="F0BE5404"/>
    <w:lvl w:ilvl="0" w:tplc="7792C236">
      <w:start w:val="7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4E3A54E4">
      <w:numFmt w:val="none"/>
      <w:lvlText w:val=""/>
      <w:lvlJc w:val="left"/>
      <w:pPr>
        <w:tabs>
          <w:tab w:val="num" w:pos="360"/>
        </w:tabs>
      </w:pPr>
    </w:lvl>
    <w:lvl w:ilvl="2" w:tplc="27821EF2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6DFCFB16">
      <w:start w:val="1"/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45728656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2708A3EA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C254C928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B8FC4BCC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30AA6C14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">
    <w:nsid w:val="078227FF"/>
    <w:multiLevelType w:val="hybridMultilevel"/>
    <w:tmpl w:val="A2A03F80"/>
    <w:lvl w:ilvl="0" w:tplc="789EB10E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E05809B6">
      <w:numFmt w:val="none"/>
      <w:lvlText w:val=""/>
      <w:lvlJc w:val="left"/>
      <w:pPr>
        <w:tabs>
          <w:tab w:val="num" w:pos="360"/>
        </w:tabs>
      </w:pPr>
    </w:lvl>
    <w:lvl w:ilvl="2" w:tplc="F1C81064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35FC90A0">
      <w:start w:val="1"/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E6AE6596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AB38F182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B6E85472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1C402DE0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4CFE1B86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2">
    <w:nsid w:val="0DAE095A"/>
    <w:multiLevelType w:val="hybridMultilevel"/>
    <w:tmpl w:val="0AD03EEA"/>
    <w:lvl w:ilvl="0" w:tplc="08285CC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16563A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63B0C632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8386B94">
      <w:start w:val="1"/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AA0E7234">
      <w:start w:val="1"/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99BA1634">
      <w:start w:val="1"/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0BA40096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DE2496C4">
      <w:start w:val="1"/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87206F52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">
    <w:nsid w:val="15A625CD"/>
    <w:multiLevelType w:val="hybridMultilevel"/>
    <w:tmpl w:val="2B801B44"/>
    <w:lvl w:ilvl="0" w:tplc="7AB4A99E">
      <w:start w:val="6"/>
      <w:numFmt w:val="decimal"/>
      <w:lvlText w:val="%1"/>
      <w:lvlJc w:val="left"/>
      <w:pPr>
        <w:ind w:left="102" w:hanging="432"/>
        <w:jc w:val="left"/>
      </w:pPr>
      <w:rPr>
        <w:rFonts w:hint="default"/>
      </w:rPr>
    </w:lvl>
    <w:lvl w:ilvl="1" w:tplc="AAE21E24">
      <w:numFmt w:val="none"/>
      <w:lvlText w:val=""/>
      <w:lvlJc w:val="left"/>
      <w:pPr>
        <w:tabs>
          <w:tab w:val="num" w:pos="360"/>
        </w:tabs>
      </w:pPr>
    </w:lvl>
    <w:lvl w:ilvl="2" w:tplc="A0AC64A8">
      <w:start w:val="1"/>
      <w:numFmt w:val="bullet"/>
      <w:lvlText w:val="•"/>
      <w:lvlJc w:val="left"/>
      <w:pPr>
        <w:ind w:left="1993" w:hanging="432"/>
      </w:pPr>
      <w:rPr>
        <w:rFonts w:hint="default"/>
      </w:rPr>
    </w:lvl>
    <w:lvl w:ilvl="3" w:tplc="0DC8EFF2">
      <w:start w:val="1"/>
      <w:numFmt w:val="bullet"/>
      <w:lvlText w:val="•"/>
      <w:lvlJc w:val="left"/>
      <w:pPr>
        <w:ind w:left="2939" w:hanging="432"/>
      </w:pPr>
      <w:rPr>
        <w:rFonts w:hint="default"/>
      </w:rPr>
    </w:lvl>
    <w:lvl w:ilvl="4" w:tplc="D64CB258">
      <w:start w:val="1"/>
      <w:numFmt w:val="bullet"/>
      <w:lvlText w:val="•"/>
      <w:lvlJc w:val="left"/>
      <w:pPr>
        <w:ind w:left="3886" w:hanging="432"/>
      </w:pPr>
      <w:rPr>
        <w:rFonts w:hint="default"/>
      </w:rPr>
    </w:lvl>
    <w:lvl w:ilvl="5" w:tplc="83E67D1A">
      <w:start w:val="1"/>
      <w:numFmt w:val="bullet"/>
      <w:lvlText w:val="•"/>
      <w:lvlJc w:val="left"/>
      <w:pPr>
        <w:ind w:left="4833" w:hanging="432"/>
      </w:pPr>
      <w:rPr>
        <w:rFonts w:hint="default"/>
      </w:rPr>
    </w:lvl>
    <w:lvl w:ilvl="6" w:tplc="E36658F4">
      <w:start w:val="1"/>
      <w:numFmt w:val="bullet"/>
      <w:lvlText w:val="•"/>
      <w:lvlJc w:val="left"/>
      <w:pPr>
        <w:ind w:left="5779" w:hanging="432"/>
      </w:pPr>
      <w:rPr>
        <w:rFonts w:hint="default"/>
      </w:rPr>
    </w:lvl>
    <w:lvl w:ilvl="7" w:tplc="24DEA236">
      <w:start w:val="1"/>
      <w:numFmt w:val="bullet"/>
      <w:lvlText w:val="•"/>
      <w:lvlJc w:val="left"/>
      <w:pPr>
        <w:ind w:left="6726" w:hanging="432"/>
      </w:pPr>
      <w:rPr>
        <w:rFonts w:hint="default"/>
      </w:rPr>
    </w:lvl>
    <w:lvl w:ilvl="8" w:tplc="71B0F8EA">
      <w:start w:val="1"/>
      <w:numFmt w:val="bullet"/>
      <w:lvlText w:val="•"/>
      <w:lvlJc w:val="left"/>
      <w:pPr>
        <w:ind w:left="7673" w:hanging="432"/>
      </w:pPr>
      <w:rPr>
        <w:rFonts w:hint="default"/>
      </w:rPr>
    </w:lvl>
  </w:abstractNum>
  <w:abstractNum w:abstractNumId="4">
    <w:nsid w:val="18ED7B8B"/>
    <w:multiLevelType w:val="hybridMultilevel"/>
    <w:tmpl w:val="E216E134"/>
    <w:lvl w:ilvl="0" w:tplc="1DA803A6">
      <w:start w:val="4"/>
      <w:numFmt w:val="decimal"/>
      <w:lvlText w:val="%1"/>
      <w:lvlJc w:val="left"/>
      <w:pPr>
        <w:ind w:left="102" w:hanging="511"/>
        <w:jc w:val="left"/>
      </w:pPr>
      <w:rPr>
        <w:rFonts w:hint="default"/>
      </w:rPr>
    </w:lvl>
    <w:lvl w:ilvl="1" w:tplc="6896C80A">
      <w:numFmt w:val="none"/>
      <w:lvlText w:val=""/>
      <w:lvlJc w:val="left"/>
      <w:pPr>
        <w:tabs>
          <w:tab w:val="num" w:pos="360"/>
        </w:tabs>
      </w:pPr>
    </w:lvl>
    <w:lvl w:ilvl="2" w:tplc="AD38C18E">
      <w:start w:val="1"/>
      <w:numFmt w:val="bullet"/>
      <w:lvlText w:val="•"/>
      <w:lvlJc w:val="left"/>
      <w:pPr>
        <w:ind w:left="1993" w:hanging="511"/>
      </w:pPr>
      <w:rPr>
        <w:rFonts w:hint="default"/>
      </w:rPr>
    </w:lvl>
    <w:lvl w:ilvl="3" w:tplc="13D8C924">
      <w:start w:val="1"/>
      <w:numFmt w:val="bullet"/>
      <w:lvlText w:val="•"/>
      <w:lvlJc w:val="left"/>
      <w:pPr>
        <w:ind w:left="2939" w:hanging="511"/>
      </w:pPr>
      <w:rPr>
        <w:rFonts w:hint="default"/>
      </w:rPr>
    </w:lvl>
    <w:lvl w:ilvl="4" w:tplc="E3E08F98">
      <w:start w:val="1"/>
      <w:numFmt w:val="bullet"/>
      <w:lvlText w:val="•"/>
      <w:lvlJc w:val="left"/>
      <w:pPr>
        <w:ind w:left="3886" w:hanging="511"/>
      </w:pPr>
      <w:rPr>
        <w:rFonts w:hint="default"/>
      </w:rPr>
    </w:lvl>
    <w:lvl w:ilvl="5" w:tplc="665A132E">
      <w:start w:val="1"/>
      <w:numFmt w:val="bullet"/>
      <w:lvlText w:val="•"/>
      <w:lvlJc w:val="left"/>
      <w:pPr>
        <w:ind w:left="4833" w:hanging="511"/>
      </w:pPr>
      <w:rPr>
        <w:rFonts w:hint="default"/>
      </w:rPr>
    </w:lvl>
    <w:lvl w:ilvl="6" w:tplc="2236EBDE">
      <w:start w:val="1"/>
      <w:numFmt w:val="bullet"/>
      <w:lvlText w:val="•"/>
      <w:lvlJc w:val="left"/>
      <w:pPr>
        <w:ind w:left="5779" w:hanging="511"/>
      </w:pPr>
      <w:rPr>
        <w:rFonts w:hint="default"/>
      </w:rPr>
    </w:lvl>
    <w:lvl w:ilvl="7" w:tplc="30386564">
      <w:start w:val="1"/>
      <w:numFmt w:val="bullet"/>
      <w:lvlText w:val="•"/>
      <w:lvlJc w:val="left"/>
      <w:pPr>
        <w:ind w:left="6726" w:hanging="511"/>
      </w:pPr>
      <w:rPr>
        <w:rFonts w:hint="default"/>
      </w:rPr>
    </w:lvl>
    <w:lvl w:ilvl="8" w:tplc="1D0CD892">
      <w:start w:val="1"/>
      <w:numFmt w:val="bullet"/>
      <w:lvlText w:val="•"/>
      <w:lvlJc w:val="left"/>
      <w:pPr>
        <w:ind w:left="7673" w:hanging="511"/>
      </w:pPr>
      <w:rPr>
        <w:rFonts w:hint="default"/>
      </w:rPr>
    </w:lvl>
  </w:abstractNum>
  <w:abstractNum w:abstractNumId="5">
    <w:nsid w:val="25921253"/>
    <w:multiLevelType w:val="hybridMultilevel"/>
    <w:tmpl w:val="F1EC990A"/>
    <w:lvl w:ilvl="0" w:tplc="8808FCC0">
      <w:start w:val="1"/>
      <w:numFmt w:val="decimal"/>
      <w:lvlText w:val="%1"/>
      <w:lvlJc w:val="left"/>
      <w:pPr>
        <w:ind w:left="102" w:hanging="485"/>
        <w:jc w:val="left"/>
      </w:pPr>
      <w:rPr>
        <w:rFonts w:hint="default"/>
      </w:rPr>
    </w:lvl>
    <w:lvl w:ilvl="1" w:tplc="F8940A1C">
      <w:numFmt w:val="none"/>
      <w:lvlText w:val=""/>
      <w:lvlJc w:val="left"/>
      <w:pPr>
        <w:tabs>
          <w:tab w:val="num" w:pos="360"/>
        </w:tabs>
      </w:pPr>
    </w:lvl>
    <w:lvl w:ilvl="2" w:tplc="45E0F174">
      <w:start w:val="1"/>
      <w:numFmt w:val="bullet"/>
      <w:lvlText w:val="•"/>
      <w:lvlJc w:val="left"/>
      <w:pPr>
        <w:ind w:left="1993" w:hanging="485"/>
      </w:pPr>
      <w:rPr>
        <w:rFonts w:hint="default"/>
      </w:rPr>
    </w:lvl>
    <w:lvl w:ilvl="3" w:tplc="7FF8CB4A">
      <w:start w:val="1"/>
      <w:numFmt w:val="bullet"/>
      <w:lvlText w:val="•"/>
      <w:lvlJc w:val="left"/>
      <w:pPr>
        <w:ind w:left="2939" w:hanging="485"/>
      </w:pPr>
      <w:rPr>
        <w:rFonts w:hint="default"/>
      </w:rPr>
    </w:lvl>
    <w:lvl w:ilvl="4" w:tplc="7FA661C4">
      <w:start w:val="1"/>
      <w:numFmt w:val="bullet"/>
      <w:lvlText w:val="•"/>
      <w:lvlJc w:val="left"/>
      <w:pPr>
        <w:ind w:left="3886" w:hanging="485"/>
      </w:pPr>
      <w:rPr>
        <w:rFonts w:hint="default"/>
      </w:rPr>
    </w:lvl>
    <w:lvl w:ilvl="5" w:tplc="1CAAEB10">
      <w:start w:val="1"/>
      <w:numFmt w:val="bullet"/>
      <w:lvlText w:val="•"/>
      <w:lvlJc w:val="left"/>
      <w:pPr>
        <w:ind w:left="4833" w:hanging="485"/>
      </w:pPr>
      <w:rPr>
        <w:rFonts w:hint="default"/>
      </w:rPr>
    </w:lvl>
    <w:lvl w:ilvl="6" w:tplc="7760FC56">
      <w:start w:val="1"/>
      <w:numFmt w:val="bullet"/>
      <w:lvlText w:val="•"/>
      <w:lvlJc w:val="left"/>
      <w:pPr>
        <w:ind w:left="5779" w:hanging="485"/>
      </w:pPr>
      <w:rPr>
        <w:rFonts w:hint="default"/>
      </w:rPr>
    </w:lvl>
    <w:lvl w:ilvl="7" w:tplc="F1FCF1CE">
      <w:start w:val="1"/>
      <w:numFmt w:val="bullet"/>
      <w:lvlText w:val="•"/>
      <w:lvlJc w:val="left"/>
      <w:pPr>
        <w:ind w:left="6726" w:hanging="485"/>
      </w:pPr>
      <w:rPr>
        <w:rFonts w:hint="default"/>
      </w:rPr>
    </w:lvl>
    <w:lvl w:ilvl="8" w:tplc="2D16ECD2">
      <w:start w:val="1"/>
      <w:numFmt w:val="bullet"/>
      <w:lvlText w:val="•"/>
      <w:lvlJc w:val="left"/>
      <w:pPr>
        <w:ind w:left="7673" w:hanging="485"/>
      </w:pPr>
      <w:rPr>
        <w:rFonts w:hint="default"/>
      </w:rPr>
    </w:lvl>
  </w:abstractNum>
  <w:abstractNum w:abstractNumId="6">
    <w:nsid w:val="3AB60866"/>
    <w:multiLevelType w:val="hybridMultilevel"/>
    <w:tmpl w:val="DE5C032A"/>
    <w:lvl w:ilvl="0" w:tplc="E1CE2C8A">
      <w:start w:val="3"/>
      <w:numFmt w:val="decimal"/>
      <w:lvlText w:val="%1"/>
      <w:lvlJc w:val="left"/>
      <w:pPr>
        <w:ind w:left="102" w:hanging="475"/>
        <w:jc w:val="left"/>
      </w:pPr>
      <w:rPr>
        <w:rFonts w:hint="default"/>
      </w:rPr>
    </w:lvl>
    <w:lvl w:ilvl="1" w:tplc="2C64644A">
      <w:numFmt w:val="none"/>
      <w:lvlText w:val=""/>
      <w:lvlJc w:val="left"/>
      <w:pPr>
        <w:tabs>
          <w:tab w:val="num" w:pos="360"/>
        </w:tabs>
      </w:pPr>
    </w:lvl>
    <w:lvl w:ilvl="2" w:tplc="BF943CD8">
      <w:start w:val="1"/>
      <w:numFmt w:val="bullet"/>
      <w:lvlText w:val="•"/>
      <w:lvlJc w:val="left"/>
      <w:pPr>
        <w:ind w:left="1993" w:hanging="475"/>
      </w:pPr>
      <w:rPr>
        <w:rFonts w:hint="default"/>
      </w:rPr>
    </w:lvl>
    <w:lvl w:ilvl="3" w:tplc="97205034">
      <w:start w:val="1"/>
      <w:numFmt w:val="bullet"/>
      <w:lvlText w:val="•"/>
      <w:lvlJc w:val="left"/>
      <w:pPr>
        <w:ind w:left="2939" w:hanging="475"/>
      </w:pPr>
      <w:rPr>
        <w:rFonts w:hint="default"/>
      </w:rPr>
    </w:lvl>
    <w:lvl w:ilvl="4" w:tplc="55400F70">
      <w:start w:val="1"/>
      <w:numFmt w:val="bullet"/>
      <w:lvlText w:val="•"/>
      <w:lvlJc w:val="left"/>
      <w:pPr>
        <w:ind w:left="3886" w:hanging="475"/>
      </w:pPr>
      <w:rPr>
        <w:rFonts w:hint="default"/>
      </w:rPr>
    </w:lvl>
    <w:lvl w:ilvl="5" w:tplc="A43E80B8">
      <w:start w:val="1"/>
      <w:numFmt w:val="bullet"/>
      <w:lvlText w:val="•"/>
      <w:lvlJc w:val="left"/>
      <w:pPr>
        <w:ind w:left="4833" w:hanging="475"/>
      </w:pPr>
      <w:rPr>
        <w:rFonts w:hint="default"/>
      </w:rPr>
    </w:lvl>
    <w:lvl w:ilvl="6" w:tplc="7EE818D0">
      <w:start w:val="1"/>
      <w:numFmt w:val="bullet"/>
      <w:lvlText w:val="•"/>
      <w:lvlJc w:val="left"/>
      <w:pPr>
        <w:ind w:left="5779" w:hanging="475"/>
      </w:pPr>
      <w:rPr>
        <w:rFonts w:hint="default"/>
      </w:rPr>
    </w:lvl>
    <w:lvl w:ilvl="7" w:tplc="608A05A2">
      <w:start w:val="1"/>
      <w:numFmt w:val="bullet"/>
      <w:lvlText w:val="•"/>
      <w:lvlJc w:val="left"/>
      <w:pPr>
        <w:ind w:left="6726" w:hanging="475"/>
      </w:pPr>
      <w:rPr>
        <w:rFonts w:hint="default"/>
      </w:rPr>
    </w:lvl>
    <w:lvl w:ilvl="8" w:tplc="6D92E75A">
      <w:start w:val="1"/>
      <w:numFmt w:val="bullet"/>
      <w:lvlText w:val="•"/>
      <w:lvlJc w:val="left"/>
      <w:pPr>
        <w:ind w:left="7673" w:hanging="475"/>
      </w:pPr>
      <w:rPr>
        <w:rFonts w:hint="default"/>
      </w:rPr>
    </w:lvl>
  </w:abstractNum>
  <w:abstractNum w:abstractNumId="7">
    <w:nsid w:val="5B951B6D"/>
    <w:multiLevelType w:val="hybridMultilevel"/>
    <w:tmpl w:val="123CD8B4"/>
    <w:lvl w:ilvl="0" w:tplc="12FCC162">
      <w:start w:val="2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6C92BFCA">
      <w:numFmt w:val="none"/>
      <w:lvlText w:val=""/>
      <w:lvlJc w:val="left"/>
      <w:pPr>
        <w:tabs>
          <w:tab w:val="num" w:pos="360"/>
        </w:tabs>
      </w:pPr>
    </w:lvl>
    <w:lvl w:ilvl="2" w:tplc="1E40DA96">
      <w:start w:val="1"/>
      <w:numFmt w:val="bullet"/>
      <w:lvlText w:val="•"/>
      <w:lvlJc w:val="left"/>
      <w:pPr>
        <w:ind w:left="1365" w:hanging="301"/>
      </w:pPr>
      <w:rPr>
        <w:rFonts w:hint="default"/>
      </w:rPr>
    </w:lvl>
    <w:lvl w:ilvl="3" w:tplc="5814555E">
      <w:start w:val="1"/>
      <w:numFmt w:val="bullet"/>
      <w:lvlText w:val="•"/>
      <w:lvlJc w:val="left"/>
      <w:pPr>
        <w:ind w:left="2390" w:hanging="301"/>
      </w:pPr>
      <w:rPr>
        <w:rFonts w:hint="default"/>
      </w:rPr>
    </w:lvl>
    <w:lvl w:ilvl="4" w:tplc="92961982">
      <w:start w:val="1"/>
      <w:numFmt w:val="bullet"/>
      <w:lvlText w:val="•"/>
      <w:lvlJc w:val="left"/>
      <w:pPr>
        <w:ind w:left="3415" w:hanging="301"/>
      </w:pPr>
      <w:rPr>
        <w:rFonts w:hint="default"/>
      </w:rPr>
    </w:lvl>
    <w:lvl w:ilvl="5" w:tplc="D702E09A">
      <w:start w:val="1"/>
      <w:numFmt w:val="bullet"/>
      <w:lvlText w:val="•"/>
      <w:lvlJc w:val="left"/>
      <w:pPr>
        <w:ind w:left="4440" w:hanging="301"/>
      </w:pPr>
      <w:rPr>
        <w:rFonts w:hint="default"/>
      </w:rPr>
    </w:lvl>
    <w:lvl w:ilvl="6" w:tplc="1C066C1E">
      <w:start w:val="1"/>
      <w:numFmt w:val="bullet"/>
      <w:lvlText w:val="•"/>
      <w:lvlJc w:val="left"/>
      <w:pPr>
        <w:ind w:left="5465" w:hanging="301"/>
      </w:pPr>
      <w:rPr>
        <w:rFonts w:hint="default"/>
      </w:rPr>
    </w:lvl>
    <w:lvl w:ilvl="7" w:tplc="51C2F29C">
      <w:start w:val="1"/>
      <w:numFmt w:val="bullet"/>
      <w:lvlText w:val="•"/>
      <w:lvlJc w:val="left"/>
      <w:pPr>
        <w:ind w:left="6490" w:hanging="301"/>
      </w:pPr>
      <w:rPr>
        <w:rFonts w:hint="default"/>
      </w:rPr>
    </w:lvl>
    <w:lvl w:ilvl="8" w:tplc="13863866">
      <w:start w:val="1"/>
      <w:numFmt w:val="bullet"/>
      <w:lvlText w:val="•"/>
      <w:lvlJc w:val="left"/>
      <w:pPr>
        <w:ind w:left="7516" w:hanging="301"/>
      </w:pPr>
      <w:rPr>
        <w:rFonts w:hint="default"/>
      </w:rPr>
    </w:lvl>
  </w:abstractNum>
  <w:abstractNum w:abstractNumId="8">
    <w:nsid w:val="77566414"/>
    <w:multiLevelType w:val="hybridMultilevel"/>
    <w:tmpl w:val="E9CA8258"/>
    <w:lvl w:ilvl="0" w:tplc="C94E6792">
      <w:start w:val="5"/>
      <w:numFmt w:val="decimal"/>
      <w:lvlText w:val="%1"/>
      <w:lvlJc w:val="left"/>
      <w:pPr>
        <w:ind w:left="102" w:hanging="447"/>
        <w:jc w:val="left"/>
      </w:pPr>
      <w:rPr>
        <w:rFonts w:hint="default"/>
      </w:rPr>
    </w:lvl>
    <w:lvl w:ilvl="1" w:tplc="E35826D6">
      <w:numFmt w:val="none"/>
      <w:lvlText w:val=""/>
      <w:lvlJc w:val="left"/>
      <w:pPr>
        <w:tabs>
          <w:tab w:val="num" w:pos="360"/>
        </w:tabs>
      </w:pPr>
    </w:lvl>
    <w:lvl w:ilvl="2" w:tplc="6BBEB148">
      <w:start w:val="1"/>
      <w:numFmt w:val="bullet"/>
      <w:lvlText w:val="•"/>
      <w:lvlJc w:val="left"/>
      <w:pPr>
        <w:ind w:left="1993" w:hanging="447"/>
      </w:pPr>
      <w:rPr>
        <w:rFonts w:hint="default"/>
      </w:rPr>
    </w:lvl>
    <w:lvl w:ilvl="3" w:tplc="9A3C74B4">
      <w:start w:val="1"/>
      <w:numFmt w:val="bullet"/>
      <w:lvlText w:val="•"/>
      <w:lvlJc w:val="left"/>
      <w:pPr>
        <w:ind w:left="2939" w:hanging="447"/>
      </w:pPr>
      <w:rPr>
        <w:rFonts w:hint="default"/>
      </w:rPr>
    </w:lvl>
    <w:lvl w:ilvl="4" w:tplc="9554320C">
      <w:start w:val="1"/>
      <w:numFmt w:val="bullet"/>
      <w:lvlText w:val="•"/>
      <w:lvlJc w:val="left"/>
      <w:pPr>
        <w:ind w:left="3886" w:hanging="447"/>
      </w:pPr>
      <w:rPr>
        <w:rFonts w:hint="default"/>
      </w:rPr>
    </w:lvl>
    <w:lvl w:ilvl="5" w:tplc="81AE8C2C">
      <w:start w:val="1"/>
      <w:numFmt w:val="bullet"/>
      <w:lvlText w:val="•"/>
      <w:lvlJc w:val="left"/>
      <w:pPr>
        <w:ind w:left="4833" w:hanging="447"/>
      </w:pPr>
      <w:rPr>
        <w:rFonts w:hint="default"/>
      </w:rPr>
    </w:lvl>
    <w:lvl w:ilvl="6" w:tplc="F03CF456">
      <w:start w:val="1"/>
      <w:numFmt w:val="bullet"/>
      <w:lvlText w:val="•"/>
      <w:lvlJc w:val="left"/>
      <w:pPr>
        <w:ind w:left="5779" w:hanging="447"/>
      </w:pPr>
      <w:rPr>
        <w:rFonts w:hint="default"/>
      </w:rPr>
    </w:lvl>
    <w:lvl w:ilvl="7" w:tplc="15B2ADEA">
      <w:start w:val="1"/>
      <w:numFmt w:val="bullet"/>
      <w:lvlText w:val="•"/>
      <w:lvlJc w:val="left"/>
      <w:pPr>
        <w:ind w:left="6726" w:hanging="447"/>
      </w:pPr>
      <w:rPr>
        <w:rFonts w:hint="default"/>
      </w:rPr>
    </w:lvl>
    <w:lvl w:ilvl="8" w:tplc="8A4620B4">
      <w:start w:val="1"/>
      <w:numFmt w:val="bullet"/>
      <w:lvlText w:val="•"/>
      <w:lvlJc w:val="left"/>
      <w:pPr>
        <w:ind w:left="7673" w:hanging="447"/>
      </w:pPr>
      <w:rPr>
        <w:rFonts w:hint="default"/>
      </w:rPr>
    </w:lvl>
  </w:abstractNum>
  <w:abstractNum w:abstractNumId="9">
    <w:nsid w:val="7D2C4D7E"/>
    <w:multiLevelType w:val="hybridMultilevel"/>
    <w:tmpl w:val="2DBAA26C"/>
    <w:lvl w:ilvl="0" w:tplc="B0E4AC3E">
      <w:start w:val="1"/>
      <w:numFmt w:val="bullet"/>
      <w:lvlText w:val="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26A90C">
      <w:start w:val="1"/>
      <w:numFmt w:val="bullet"/>
      <w:lvlText w:val="•"/>
      <w:lvlJc w:val="left"/>
      <w:pPr>
        <w:ind w:left="1046" w:hanging="248"/>
      </w:pPr>
      <w:rPr>
        <w:rFonts w:hint="default"/>
      </w:rPr>
    </w:lvl>
    <w:lvl w:ilvl="2" w:tplc="C3760904">
      <w:start w:val="1"/>
      <w:numFmt w:val="bullet"/>
      <w:lvlText w:val="•"/>
      <w:lvlJc w:val="left"/>
      <w:pPr>
        <w:ind w:left="1993" w:hanging="248"/>
      </w:pPr>
      <w:rPr>
        <w:rFonts w:hint="default"/>
      </w:rPr>
    </w:lvl>
    <w:lvl w:ilvl="3" w:tplc="2C3EB17E">
      <w:start w:val="1"/>
      <w:numFmt w:val="bullet"/>
      <w:lvlText w:val="•"/>
      <w:lvlJc w:val="left"/>
      <w:pPr>
        <w:ind w:left="2939" w:hanging="248"/>
      </w:pPr>
      <w:rPr>
        <w:rFonts w:hint="default"/>
      </w:rPr>
    </w:lvl>
    <w:lvl w:ilvl="4" w:tplc="9B0454FE">
      <w:start w:val="1"/>
      <w:numFmt w:val="bullet"/>
      <w:lvlText w:val="•"/>
      <w:lvlJc w:val="left"/>
      <w:pPr>
        <w:ind w:left="3886" w:hanging="248"/>
      </w:pPr>
      <w:rPr>
        <w:rFonts w:hint="default"/>
      </w:rPr>
    </w:lvl>
    <w:lvl w:ilvl="5" w:tplc="F0024508">
      <w:start w:val="1"/>
      <w:numFmt w:val="bullet"/>
      <w:lvlText w:val="•"/>
      <w:lvlJc w:val="left"/>
      <w:pPr>
        <w:ind w:left="4833" w:hanging="248"/>
      </w:pPr>
      <w:rPr>
        <w:rFonts w:hint="default"/>
      </w:rPr>
    </w:lvl>
    <w:lvl w:ilvl="6" w:tplc="D668CDA8">
      <w:start w:val="1"/>
      <w:numFmt w:val="bullet"/>
      <w:lvlText w:val="•"/>
      <w:lvlJc w:val="left"/>
      <w:pPr>
        <w:ind w:left="5779" w:hanging="248"/>
      </w:pPr>
      <w:rPr>
        <w:rFonts w:hint="default"/>
      </w:rPr>
    </w:lvl>
    <w:lvl w:ilvl="7" w:tplc="3B6281AE">
      <w:start w:val="1"/>
      <w:numFmt w:val="bullet"/>
      <w:lvlText w:val="•"/>
      <w:lvlJc w:val="left"/>
      <w:pPr>
        <w:ind w:left="6726" w:hanging="248"/>
      </w:pPr>
      <w:rPr>
        <w:rFonts w:hint="default"/>
      </w:rPr>
    </w:lvl>
    <w:lvl w:ilvl="8" w:tplc="87707CB2">
      <w:start w:val="1"/>
      <w:numFmt w:val="bullet"/>
      <w:lvlText w:val="•"/>
      <w:lvlJc w:val="left"/>
      <w:pPr>
        <w:ind w:left="7673" w:hanging="2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289F"/>
    <w:rsid w:val="00325FA5"/>
    <w:rsid w:val="007339B5"/>
    <w:rsid w:val="00C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9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2289F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228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C2289F"/>
    <w:pPr>
      <w:widowControl w:val="0"/>
      <w:spacing w:before="5" w:after="0" w:line="274" w:lineRule="exact"/>
      <w:ind w:left="342" w:hanging="2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C2289F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5225-E8FD-4CD6-9A80-8257C9D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1637</Words>
  <Characters>9337</Characters>
  <Application>Microsoft Office Word</Application>
  <DocSecurity>0</DocSecurity>
  <Lines>77</Lines>
  <Paragraphs>21</Paragraphs>
  <ScaleCrop>false</ScaleCrop>
  <Company>Krokoz™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Алтана</cp:lastModifiedBy>
  <cp:revision>2</cp:revision>
  <dcterms:created xsi:type="dcterms:W3CDTF">2018-04-29T10:18:00Z</dcterms:created>
  <dcterms:modified xsi:type="dcterms:W3CDTF">2018-04-29T10:24:00Z</dcterms:modified>
</cp:coreProperties>
</file>